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9918" w:type="dxa"/>
        <w:tblInd w:w="0" w:type="dxa"/>
        <w:tblLook w:val="04A0" w:firstRow="1" w:lastRow="0" w:firstColumn="1" w:lastColumn="0" w:noHBand="0" w:noVBand="1"/>
      </w:tblPr>
      <w:tblGrid>
        <w:gridCol w:w="3535"/>
        <w:gridCol w:w="2986"/>
        <w:gridCol w:w="1701"/>
        <w:gridCol w:w="1696"/>
      </w:tblGrid>
      <w:tr w:rsidR="003F1F59" w:rsidRPr="001A2B46" w14:paraId="3A5B39C4" w14:textId="77777777" w:rsidTr="004F058F">
        <w:trPr>
          <w:trHeight w:val="1238"/>
        </w:trPr>
        <w:tc>
          <w:tcPr>
            <w:tcW w:w="3535" w:type="dxa"/>
          </w:tcPr>
          <w:p w14:paraId="7C7F9C1D" w14:textId="1292892B" w:rsidR="003F1F59" w:rsidRPr="001A2B46" w:rsidRDefault="003F1F59" w:rsidP="00F95350">
            <w:pPr>
              <w:spacing w:line="240" w:lineRule="auto"/>
              <w:jc w:val="center"/>
              <w:rPr>
                <w:b/>
                <w:color w:val="auto"/>
                <w:sz w:val="26"/>
                <w:szCs w:val="26"/>
              </w:rPr>
            </w:pPr>
            <w:r w:rsidRPr="001A2B46">
              <w:rPr>
                <w:color w:val="auto"/>
                <w:sz w:val="26"/>
                <w:szCs w:val="26"/>
              </w:rPr>
              <w:t>SỞ GD &amp; ĐT N</w:t>
            </w:r>
            <w:r w:rsidR="00572BEA" w:rsidRPr="001A2B46">
              <w:rPr>
                <w:color w:val="auto"/>
                <w:sz w:val="26"/>
                <w:szCs w:val="26"/>
              </w:rPr>
              <w:t>INH BÌNH</w:t>
            </w:r>
            <w:r w:rsidRPr="001A2B46">
              <w:rPr>
                <w:color w:val="auto"/>
                <w:sz w:val="26"/>
                <w:szCs w:val="26"/>
              </w:rPr>
              <w:br/>
            </w:r>
            <w:r w:rsidRPr="001A2B46">
              <w:rPr>
                <w:b/>
                <w:color w:val="auto"/>
                <w:sz w:val="26"/>
                <w:szCs w:val="26"/>
              </w:rPr>
              <w:t>TRƯỜNG THPT C HẢI HẬU</w:t>
            </w:r>
          </w:p>
          <w:p w14:paraId="6D0BCB5B" w14:textId="2B858AA6" w:rsidR="004F058F" w:rsidRPr="001A2B46" w:rsidRDefault="004F058F" w:rsidP="00FE13F2">
            <w:pPr>
              <w:spacing w:line="240" w:lineRule="auto"/>
              <w:jc w:val="center"/>
              <w:rPr>
                <w:bCs/>
                <w:i/>
                <w:iCs/>
                <w:color w:val="auto"/>
                <w:sz w:val="26"/>
                <w:szCs w:val="26"/>
              </w:rPr>
            </w:pPr>
            <w:r w:rsidRPr="001A2B46">
              <w:rPr>
                <w:bCs/>
                <w:i/>
                <w:iCs/>
                <w:noProof/>
                <w:color w:val="auto"/>
                <w:sz w:val="26"/>
                <w:szCs w:val="26"/>
              </w:rPr>
              <mc:AlternateContent>
                <mc:Choice Requires="wps">
                  <w:drawing>
                    <wp:anchor distT="0" distB="0" distL="114300" distR="114300" simplePos="0" relativeHeight="251659264" behindDoc="0" locked="0" layoutInCell="1" allowOverlap="1" wp14:anchorId="3D24D10E" wp14:editId="1A431251">
                      <wp:simplePos x="0" y="0"/>
                      <wp:positionH relativeFrom="column">
                        <wp:posOffset>686454</wp:posOffset>
                      </wp:positionH>
                      <wp:positionV relativeFrom="paragraph">
                        <wp:posOffset>3393</wp:posOffset>
                      </wp:positionV>
                      <wp:extent cx="873457"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87345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7C1EB6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4.05pt,.25pt" to="122.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" strokecolor="#4472c4 [3204]" strokeweight=".5pt">
                      <v:stroke joinstyle="miter"/>
                    </v:line>
                  </w:pict>
                </mc:Fallback>
              </mc:AlternateContent>
            </w:r>
          </w:p>
          <w:p w14:paraId="469507BC" w14:textId="64550718" w:rsidR="003F1F59" w:rsidRPr="001A2B46" w:rsidRDefault="003F1F59" w:rsidP="00FE13F2">
            <w:pPr>
              <w:spacing w:line="240" w:lineRule="auto"/>
              <w:jc w:val="center"/>
              <w:rPr>
                <w:bCs/>
                <w:i/>
                <w:iCs/>
                <w:color w:val="auto"/>
                <w:sz w:val="26"/>
                <w:szCs w:val="26"/>
              </w:rPr>
            </w:pPr>
            <w:r w:rsidRPr="001A2B46">
              <w:rPr>
                <w:bCs/>
                <w:i/>
                <w:iCs/>
                <w:color w:val="auto"/>
                <w:sz w:val="26"/>
                <w:szCs w:val="26"/>
              </w:rPr>
              <w:t xml:space="preserve">(Đề </w:t>
            </w:r>
            <w:r w:rsidR="001E1D3F" w:rsidRPr="001A2B46">
              <w:rPr>
                <w:bCs/>
                <w:i/>
                <w:iCs/>
                <w:color w:val="auto"/>
                <w:sz w:val="26"/>
                <w:szCs w:val="26"/>
              </w:rPr>
              <w:t>thi gồm 0</w:t>
            </w:r>
            <w:r w:rsidR="00E34689">
              <w:rPr>
                <w:bCs/>
                <w:i/>
                <w:iCs/>
                <w:color w:val="auto"/>
                <w:sz w:val="26"/>
                <w:szCs w:val="26"/>
              </w:rPr>
              <w:t>4</w:t>
            </w:r>
            <w:r w:rsidR="001E1D3F" w:rsidRPr="001A2B46">
              <w:rPr>
                <w:bCs/>
                <w:i/>
                <w:iCs/>
                <w:color w:val="auto"/>
                <w:sz w:val="26"/>
                <w:szCs w:val="26"/>
              </w:rPr>
              <w:t xml:space="preserve"> trang</w:t>
            </w:r>
            <w:r w:rsidRPr="001A2B46">
              <w:rPr>
                <w:bCs/>
                <w:i/>
                <w:iCs/>
                <w:color w:val="auto"/>
                <w:sz w:val="26"/>
                <w:szCs w:val="26"/>
              </w:rPr>
              <w:t>)</w:t>
            </w:r>
          </w:p>
        </w:tc>
        <w:tc>
          <w:tcPr>
            <w:tcW w:w="6383" w:type="dxa"/>
            <w:gridSpan w:val="3"/>
          </w:tcPr>
          <w:p w14:paraId="500B85FF" w14:textId="7F48C3A8" w:rsidR="00B712E0" w:rsidRPr="001A2B46" w:rsidRDefault="003F1F59" w:rsidP="00F95350">
            <w:pPr>
              <w:spacing w:line="240" w:lineRule="auto"/>
              <w:jc w:val="center"/>
              <w:rPr>
                <w:b/>
                <w:color w:val="auto"/>
                <w:sz w:val="26"/>
                <w:szCs w:val="26"/>
              </w:rPr>
            </w:pPr>
            <w:r w:rsidRPr="001A2B46">
              <w:rPr>
                <w:b/>
                <w:color w:val="auto"/>
                <w:sz w:val="26"/>
                <w:szCs w:val="26"/>
              </w:rPr>
              <w:t>ĐỀ KIỂ</w:t>
            </w:r>
            <w:r w:rsidR="00B712E0" w:rsidRPr="001A2B46">
              <w:rPr>
                <w:b/>
                <w:color w:val="auto"/>
                <w:sz w:val="26"/>
                <w:szCs w:val="26"/>
              </w:rPr>
              <w:t>M TRA CHẤT LƯỢNG</w:t>
            </w:r>
            <w:r w:rsidR="005E1449" w:rsidRPr="001A2B46">
              <w:rPr>
                <w:b/>
                <w:color w:val="auto"/>
                <w:sz w:val="26"/>
                <w:szCs w:val="26"/>
              </w:rPr>
              <w:t xml:space="preserve"> CUỐI</w:t>
            </w:r>
            <w:r w:rsidRPr="001A2B46">
              <w:rPr>
                <w:b/>
                <w:color w:val="auto"/>
                <w:sz w:val="26"/>
                <w:szCs w:val="26"/>
              </w:rPr>
              <w:t xml:space="preserve"> HỌ</w:t>
            </w:r>
            <w:r w:rsidR="00671A3A" w:rsidRPr="001A2B46">
              <w:rPr>
                <w:b/>
                <w:color w:val="auto"/>
                <w:sz w:val="26"/>
                <w:szCs w:val="26"/>
              </w:rPr>
              <w:t>C KÌ I</w:t>
            </w:r>
            <w:r w:rsidR="005E1449" w:rsidRPr="001A2B46">
              <w:rPr>
                <w:b/>
                <w:color w:val="auto"/>
                <w:sz w:val="26"/>
                <w:szCs w:val="26"/>
              </w:rPr>
              <w:t>I</w:t>
            </w:r>
            <w:r w:rsidRPr="001A2B46">
              <w:rPr>
                <w:b/>
                <w:color w:val="auto"/>
                <w:sz w:val="26"/>
                <w:szCs w:val="26"/>
              </w:rPr>
              <w:t xml:space="preserve"> </w:t>
            </w:r>
          </w:p>
          <w:p w14:paraId="0F39CF97" w14:textId="761C9804" w:rsidR="003F1F59" w:rsidRPr="001A2B46" w:rsidRDefault="003F1F59" w:rsidP="00F95350">
            <w:pPr>
              <w:spacing w:line="240" w:lineRule="auto"/>
              <w:jc w:val="center"/>
              <w:rPr>
                <w:i/>
                <w:color w:val="auto"/>
                <w:sz w:val="26"/>
                <w:szCs w:val="26"/>
              </w:rPr>
            </w:pPr>
            <w:r w:rsidRPr="001A2B46">
              <w:rPr>
                <w:b/>
                <w:color w:val="auto"/>
                <w:sz w:val="26"/>
                <w:szCs w:val="26"/>
              </w:rPr>
              <w:t>NĂM HỌ</w:t>
            </w:r>
            <w:r w:rsidR="00A6373E" w:rsidRPr="001A2B46">
              <w:rPr>
                <w:b/>
                <w:color w:val="auto"/>
                <w:sz w:val="26"/>
                <w:szCs w:val="26"/>
              </w:rPr>
              <w:t>C 202</w:t>
            </w:r>
            <w:r w:rsidR="00572BEA" w:rsidRPr="001A2B46">
              <w:rPr>
                <w:b/>
                <w:color w:val="auto"/>
                <w:sz w:val="26"/>
                <w:szCs w:val="26"/>
              </w:rPr>
              <w:t>5</w:t>
            </w:r>
            <w:r w:rsidR="00A6373E" w:rsidRPr="001A2B46">
              <w:rPr>
                <w:b/>
                <w:color w:val="auto"/>
                <w:sz w:val="26"/>
                <w:szCs w:val="26"/>
              </w:rPr>
              <w:t>- 202</w:t>
            </w:r>
            <w:r w:rsidR="00572BEA" w:rsidRPr="001A2B46">
              <w:rPr>
                <w:b/>
                <w:color w:val="auto"/>
                <w:sz w:val="26"/>
                <w:szCs w:val="26"/>
              </w:rPr>
              <w:t>6</w:t>
            </w:r>
            <w:r w:rsidR="00B712E0" w:rsidRPr="001A2B46">
              <w:rPr>
                <w:b/>
                <w:color w:val="auto"/>
                <w:sz w:val="26"/>
                <w:szCs w:val="26"/>
              </w:rPr>
              <w:br/>
              <w:t>MÔN:</w:t>
            </w:r>
            <w:r w:rsidR="001C2628">
              <w:rPr>
                <w:b/>
                <w:color w:val="auto"/>
                <w:sz w:val="26"/>
                <w:szCs w:val="26"/>
              </w:rPr>
              <w:t xml:space="preserve"> HOÁ HỌC</w:t>
            </w:r>
            <w:r w:rsidRPr="001A2B46">
              <w:rPr>
                <w:b/>
                <w:color w:val="auto"/>
                <w:sz w:val="26"/>
                <w:szCs w:val="26"/>
              </w:rPr>
              <w:br/>
            </w:r>
            <w:r w:rsidR="00EB7B16" w:rsidRPr="001A2B46">
              <w:rPr>
                <w:i/>
                <w:color w:val="auto"/>
                <w:sz w:val="26"/>
                <w:szCs w:val="26"/>
              </w:rPr>
              <w:t>(</w:t>
            </w:r>
            <w:r w:rsidRPr="001A2B46">
              <w:rPr>
                <w:i/>
                <w:color w:val="auto"/>
                <w:sz w:val="26"/>
                <w:szCs w:val="26"/>
              </w:rPr>
              <w:t>Thờ</w:t>
            </w:r>
            <w:r w:rsidR="00B712E0" w:rsidRPr="001A2B46">
              <w:rPr>
                <w:i/>
                <w:color w:val="auto"/>
                <w:sz w:val="26"/>
                <w:szCs w:val="26"/>
              </w:rPr>
              <w:t xml:space="preserve">i gian làm bài:  </w:t>
            </w:r>
            <w:r w:rsidR="005B73EE" w:rsidRPr="001A2B46">
              <w:rPr>
                <w:i/>
                <w:color w:val="auto"/>
                <w:sz w:val="26"/>
                <w:szCs w:val="26"/>
              </w:rPr>
              <w:t>50</w:t>
            </w:r>
            <w:r w:rsidR="00B712E0" w:rsidRPr="001A2B46">
              <w:rPr>
                <w:i/>
                <w:color w:val="auto"/>
                <w:sz w:val="26"/>
                <w:szCs w:val="26"/>
              </w:rPr>
              <w:t xml:space="preserve"> </w:t>
            </w:r>
            <w:r w:rsidRPr="001A2B46">
              <w:rPr>
                <w:i/>
                <w:color w:val="auto"/>
                <w:sz w:val="26"/>
                <w:szCs w:val="26"/>
              </w:rPr>
              <w:t xml:space="preserve"> phút</w:t>
            </w:r>
            <w:r w:rsidR="00EB7B16" w:rsidRPr="001A2B46">
              <w:rPr>
                <w:i/>
                <w:color w:val="auto"/>
                <w:sz w:val="26"/>
                <w:szCs w:val="26"/>
              </w:rPr>
              <w:t>, không kể thời gian phát đề)</w:t>
            </w:r>
          </w:p>
          <w:p w14:paraId="5E56933B" w14:textId="03C5AC3B" w:rsidR="004F058F" w:rsidRPr="001A2B46" w:rsidRDefault="009E5B20" w:rsidP="00F95350">
            <w:pPr>
              <w:spacing w:line="240" w:lineRule="auto"/>
              <w:jc w:val="center"/>
              <w:rPr>
                <w:color w:val="auto"/>
                <w:sz w:val="26"/>
                <w:szCs w:val="26"/>
              </w:rPr>
            </w:pPr>
            <w:r w:rsidRPr="001A2B46">
              <w:rPr>
                <w:noProof/>
                <w:color w:val="auto"/>
                <w:sz w:val="26"/>
                <w:szCs w:val="26"/>
              </w:rPr>
              <mc:AlternateContent>
                <mc:Choice Requires="wps">
                  <w:drawing>
                    <wp:anchor distT="0" distB="0" distL="114300" distR="114300" simplePos="0" relativeHeight="251660288" behindDoc="0" locked="0" layoutInCell="1" allowOverlap="1" wp14:anchorId="516D15BF" wp14:editId="046B2F09">
                      <wp:simplePos x="0" y="0"/>
                      <wp:positionH relativeFrom="column">
                        <wp:posOffset>1163955</wp:posOffset>
                      </wp:positionH>
                      <wp:positionV relativeFrom="paragraph">
                        <wp:posOffset>19211</wp:posOffset>
                      </wp:positionV>
                      <wp:extent cx="1794681" cy="13648"/>
                      <wp:effectExtent l="0" t="0" r="15240" b="24765"/>
                      <wp:wrapNone/>
                      <wp:docPr id="2" name="Straight Connector 2"/>
                      <wp:cNvGraphicFramePr/>
                      <a:graphic xmlns:a="http://schemas.openxmlformats.org/drawingml/2006/main">
                        <a:graphicData uri="http://schemas.microsoft.com/office/word/2010/wordprocessingShape">
                          <wps:wsp>
                            <wps:cNvCnPr/>
                            <wps:spPr>
                              <a:xfrm flipV="1">
                                <a:off x="0" y="0"/>
                                <a:ext cx="1794681" cy="1364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30FE874"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91.65pt,1.5pt" to="232.9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" strokecolor="#4472c4 [3204]" strokeweight=".5pt">
                      <v:stroke joinstyle="miter"/>
                    </v:line>
                  </w:pict>
                </mc:Fallback>
              </mc:AlternateContent>
            </w:r>
          </w:p>
        </w:tc>
      </w:tr>
      <w:tr w:rsidR="003F1F59" w:rsidRPr="001A2B46" w14:paraId="3A0F57DD" w14:textId="77777777" w:rsidTr="004F058F">
        <w:trPr>
          <w:trHeight w:val="323"/>
        </w:trPr>
        <w:tc>
          <w:tcPr>
            <w:tcW w:w="6521" w:type="dxa"/>
            <w:gridSpan w:val="2"/>
            <w:tcBorders>
              <w:bottom w:val="single" w:sz="12" w:space="0" w:color="000000"/>
            </w:tcBorders>
            <w:vAlign w:val="center"/>
          </w:tcPr>
          <w:p w14:paraId="58C3ED4B" w14:textId="5F02F33A" w:rsidR="003F1F59" w:rsidRPr="001A2B46" w:rsidRDefault="003F1F59" w:rsidP="004F058F">
            <w:pPr>
              <w:spacing w:line="240" w:lineRule="auto"/>
              <w:ind w:right="-426"/>
              <w:rPr>
                <w:color w:val="auto"/>
                <w:sz w:val="26"/>
                <w:szCs w:val="26"/>
              </w:rPr>
            </w:pPr>
            <w:r w:rsidRPr="001A2B46">
              <w:rPr>
                <w:color w:val="auto"/>
                <w:sz w:val="26"/>
                <w:szCs w:val="26"/>
              </w:rPr>
              <w:t>Họ và tên: ..............................</w:t>
            </w:r>
            <w:r w:rsidR="004F058F" w:rsidRPr="001A2B46">
              <w:rPr>
                <w:color w:val="auto"/>
                <w:sz w:val="26"/>
                <w:szCs w:val="26"/>
              </w:rPr>
              <w:t>.........................Phòng thi số…..</w:t>
            </w:r>
          </w:p>
        </w:tc>
        <w:tc>
          <w:tcPr>
            <w:tcW w:w="1701" w:type="dxa"/>
            <w:tcBorders>
              <w:bottom w:val="single" w:sz="12" w:space="0" w:color="000000"/>
            </w:tcBorders>
            <w:vAlign w:val="center"/>
          </w:tcPr>
          <w:p w14:paraId="6F732EF5" w14:textId="1E3B2B90" w:rsidR="003F1F59" w:rsidRPr="001A2B46" w:rsidRDefault="004F058F" w:rsidP="004F058F">
            <w:pPr>
              <w:spacing w:line="240" w:lineRule="auto"/>
              <w:rPr>
                <w:color w:val="auto"/>
                <w:sz w:val="26"/>
                <w:szCs w:val="26"/>
              </w:rPr>
            </w:pPr>
            <w:r w:rsidRPr="001A2B46">
              <w:rPr>
                <w:color w:val="auto"/>
                <w:sz w:val="26"/>
                <w:szCs w:val="26"/>
              </w:rPr>
              <w:t xml:space="preserve">   </w:t>
            </w:r>
            <w:r w:rsidR="003F1F59" w:rsidRPr="001A2B46">
              <w:rPr>
                <w:color w:val="auto"/>
                <w:sz w:val="26"/>
                <w:szCs w:val="26"/>
              </w:rPr>
              <w:t>S</w:t>
            </w:r>
            <w:r w:rsidR="00324A79" w:rsidRPr="001A2B46">
              <w:rPr>
                <w:color w:val="auto"/>
                <w:sz w:val="26"/>
                <w:szCs w:val="26"/>
              </w:rPr>
              <w:t>BD</w:t>
            </w:r>
            <w:r w:rsidRPr="001A2B46">
              <w:rPr>
                <w:color w:val="auto"/>
                <w:sz w:val="26"/>
                <w:szCs w:val="26"/>
              </w:rPr>
              <w:t>: ..........</w:t>
            </w:r>
          </w:p>
        </w:tc>
        <w:tc>
          <w:tcPr>
            <w:tcW w:w="1696" w:type="dxa"/>
            <w:tcBorders>
              <w:bottom w:val="single" w:sz="12" w:space="0" w:color="000000"/>
            </w:tcBorders>
            <w:vAlign w:val="center"/>
          </w:tcPr>
          <w:p w14:paraId="30DD6F9B" w14:textId="68D08692" w:rsidR="003F1F59" w:rsidRPr="001A2B46" w:rsidRDefault="003F1F59" w:rsidP="00F95350">
            <w:pPr>
              <w:spacing w:line="240" w:lineRule="auto"/>
              <w:jc w:val="center"/>
              <w:rPr>
                <w:color w:val="auto"/>
                <w:sz w:val="26"/>
                <w:szCs w:val="26"/>
              </w:rPr>
            </w:pPr>
            <w:r w:rsidRPr="001A2B46">
              <w:rPr>
                <w:b/>
                <w:color w:val="auto"/>
                <w:sz w:val="26"/>
                <w:szCs w:val="26"/>
              </w:rPr>
              <w:t xml:space="preserve">     Mã đề 10</w:t>
            </w:r>
            <w:r w:rsidR="00367152" w:rsidRPr="001A2B46">
              <w:rPr>
                <w:b/>
                <w:color w:val="auto"/>
                <w:sz w:val="26"/>
                <w:szCs w:val="26"/>
              </w:rPr>
              <w:t>2</w:t>
            </w:r>
          </w:p>
        </w:tc>
      </w:tr>
    </w:tbl>
    <w:p w14:paraId="69984B33" w14:textId="2CA0D5E4" w:rsidR="00004B9C" w:rsidRPr="00B94EDC" w:rsidRDefault="00004B9C" w:rsidP="006E4F8A">
      <w:pPr>
        <w:pStyle w:val="ListParagraph"/>
        <w:tabs>
          <w:tab w:val="left" w:pos="283"/>
          <w:tab w:val="left" w:pos="2835"/>
          <w:tab w:val="left" w:pos="5386"/>
          <w:tab w:val="left" w:pos="7937"/>
        </w:tabs>
        <w:snapToGrid w:val="0"/>
        <w:spacing w:before="40" w:after="40"/>
        <w:ind w:left="0" w:firstLine="283"/>
        <w:contextualSpacing w:val="0"/>
        <w:jc w:val="both"/>
        <w:rPr>
          <w:color w:val="auto"/>
          <w:lang w:val="nl-NL"/>
        </w:rPr>
      </w:pPr>
      <w:r w:rsidRPr="00B94EDC">
        <w:rPr>
          <w:b/>
          <w:color w:val="auto"/>
          <w:lang w:val="nl-NL"/>
        </w:rPr>
        <w:t xml:space="preserve">Cho nguyên tử khối: </w:t>
      </w:r>
      <w:r w:rsidRPr="00B94EDC">
        <w:rPr>
          <w:color w:val="auto"/>
          <w:lang w:val="nl-NL"/>
        </w:rPr>
        <w:t>H = 1; N = 14; O =16; Na = 23; Mg = 24; Al = 27; Cl = 35,5; K = 39</w:t>
      </w:r>
      <w:r w:rsidR="00B94EDC" w:rsidRPr="00B94EDC">
        <w:rPr>
          <w:color w:val="auto"/>
          <w:lang w:val="nl-NL"/>
        </w:rPr>
        <w:t>.</w:t>
      </w:r>
    </w:p>
    <w:p w14:paraId="1289E109" w14:textId="77777777" w:rsidR="00004B9C" w:rsidRPr="00E34689" w:rsidRDefault="00004B9C" w:rsidP="006E4F8A">
      <w:pPr>
        <w:tabs>
          <w:tab w:val="left" w:pos="283"/>
          <w:tab w:val="left" w:pos="2835"/>
          <w:tab w:val="left" w:pos="5386"/>
          <w:tab w:val="left" w:pos="7937"/>
        </w:tabs>
        <w:spacing w:before="40" w:after="40" w:line="240" w:lineRule="auto"/>
        <w:ind w:firstLine="283"/>
        <w:jc w:val="both"/>
        <w:rPr>
          <w:b/>
          <w:color w:val="auto"/>
          <w:szCs w:val="24"/>
        </w:rPr>
      </w:pPr>
      <w:r w:rsidRPr="00E34689">
        <w:rPr>
          <w:b/>
          <w:color w:val="auto"/>
          <w:szCs w:val="24"/>
        </w:rPr>
        <w:t xml:space="preserve">PHẦN I. Câu trắc nghiệm nhiều phương án lựa chọn </w:t>
      </w:r>
      <w:r w:rsidRPr="00E34689">
        <w:rPr>
          <w:b/>
          <w:i/>
          <w:iCs/>
          <w:color w:val="auto"/>
          <w:szCs w:val="24"/>
        </w:rPr>
        <w:t>(3,5 điểm).</w:t>
      </w:r>
    </w:p>
    <w:p w14:paraId="4E8AD343" w14:textId="77777777" w:rsidR="00004B9C" w:rsidRPr="00E34689" w:rsidRDefault="00004B9C" w:rsidP="006E4F8A">
      <w:pPr>
        <w:tabs>
          <w:tab w:val="left" w:pos="283"/>
          <w:tab w:val="left" w:pos="2835"/>
          <w:tab w:val="left" w:pos="5386"/>
          <w:tab w:val="left" w:pos="7937"/>
        </w:tabs>
        <w:spacing w:before="40" w:after="40" w:line="240" w:lineRule="auto"/>
        <w:ind w:firstLine="283"/>
        <w:jc w:val="both"/>
        <w:rPr>
          <w:bCs/>
          <w:color w:val="auto"/>
          <w:szCs w:val="24"/>
        </w:rPr>
      </w:pPr>
      <w:r w:rsidRPr="00E34689">
        <w:rPr>
          <w:bCs/>
          <w:color w:val="auto"/>
          <w:szCs w:val="24"/>
        </w:rPr>
        <w:t>Thí sinh trả lời từ câu 1 đến câu 14. Mỗi câu thí sinh chọn một phương án.</w:t>
      </w:r>
    </w:p>
    <w:p w14:paraId="0B22DF84" w14:textId="77777777" w:rsidR="00367152" w:rsidRPr="00E34689" w:rsidRDefault="00367152" w:rsidP="006E4F8A">
      <w:pPr>
        <w:spacing w:before="40" w:after="40" w:line="240" w:lineRule="auto"/>
        <w:rPr>
          <w:color w:val="auto"/>
          <w:szCs w:val="24"/>
        </w:rPr>
      </w:pPr>
      <w:r w:rsidRPr="00E34689">
        <w:rPr>
          <w:b/>
          <w:color w:val="auto"/>
          <w:szCs w:val="24"/>
        </w:rPr>
        <w:t xml:space="preserve">Câu 1. </w:t>
      </w:r>
      <w:r w:rsidRPr="00E34689">
        <w:rPr>
          <w:color w:val="auto"/>
          <w:szCs w:val="24"/>
        </w:rPr>
        <w:t>Bromine thường được bảo quản trong chai kín, tối màu, có nút chặt bởi vì hợp chất này</w:t>
      </w:r>
    </w:p>
    <w:p w14:paraId="270947B8" w14:textId="77777777" w:rsidR="00E34689" w:rsidRDefault="00367152" w:rsidP="006E4F8A">
      <w:pPr>
        <w:tabs>
          <w:tab w:val="left" w:pos="283"/>
        </w:tabs>
        <w:spacing w:before="40" w:after="40" w:line="240" w:lineRule="auto"/>
        <w:rPr>
          <w:b/>
          <w:color w:val="auto"/>
          <w:szCs w:val="24"/>
        </w:rPr>
      </w:pPr>
      <w:r w:rsidRPr="00E34689">
        <w:rPr>
          <w:b/>
          <w:color w:val="auto"/>
          <w:szCs w:val="24"/>
        </w:rPr>
        <w:tab/>
        <w:t xml:space="preserve">A. </w:t>
      </w:r>
      <w:r w:rsidRPr="00E34689">
        <w:rPr>
          <w:color w:val="auto"/>
          <w:szCs w:val="24"/>
        </w:rPr>
        <w:t>dễ bay hơi tạo thành khí màu nâu đỏ độc hại.</w:t>
      </w:r>
      <w:r w:rsidRPr="00E34689">
        <w:rPr>
          <w:b/>
          <w:color w:val="auto"/>
          <w:szCs w:val="24"/>
        </w:rPr>
        <w:tab/>
      </w:r>
      <w:r w:rsidR="005B73EE" w:rsidRPr="00E34689">
        <w:rPr>
          <w:b/>
          <w:color w:val="auto"/>
          <w:szCs w:val="24"/>
        </w:rPr>
        <w:t xml:space="preserve">   </w:t>
      </w:r>
      <w:r w:rsidR="006E4F8A" w:rsidRPr="00E34689">
        <w:rPr>
          <w:b/>
          <w:color w:val="auto"/>
          <w:szCs w:val="24"/>
        </w:rPr>
        <w:t xml:space="preserve">       </w:t>
      </w:r>
    </w:p>
    <w:p w14:paraId="24642854" w14:textId="2A111A63" w:rsidR="00367152" w:rsidRPr="00E34689" w:rsidRDefault="00E34689" w:rsidP="006E4F8A">
      <w:pPr>
        <w:tabs>
          <w:tab w:val="left" w:pos="283"/>
        </w:tabs>
        <w:spacing w:before="40" w:after="40" w:line="240" w:lineRule="auto"/>
        <w:rPr>
          <w:color w:val="auto"/>
          <w:szCs w:val="24"/>
        </w:rPr>
      </w:pPr>
      <w:r>
        <w:rPr>
          <w:b/>
          <w:color w:val="auto"/>
          <w:szCs w:val="24"/>
        </w:rPr>
        <w:tab/>
      </w:r>
      <w:r w:rsidR="00367152" w:rsidRPr="00E34689">
        <w:rPr>
          <w:b/>
          <w:color w:val="auto"/>
          <w:szCs w:val="24"/>
        </w:rPr>
        <w:t xml:space="preserve">B. </w:t>
      </w:r>
      <w:r w:rsidR="00367152" w:rsidRPr="00E34689">
        <w:rPr>
          <w:color w:val="auto"/>
          <w:szCs w:val="24"/>
        </w:rPr>
        <w:t>bị oxi hóa mạnh bởi oxygen trong không khí.</w:t>
      </w:r>
    </w:p>
    <w:p w14:paraId="1C7ABD08" w14:textId="77777777" w:rsidR="00E34689" w:rsidRDefault="00367152" w:rsidP="006E4F8A">
      <w:pPr>
        <w:tabs>
          <w:tab w:val="left" w:pos="283"/>
        </w:tabs>
        <w:spacing w:before="40" w:after="40" w:line="240" w:lineRule="auto"/>
        <w:rPr>
          <w:b/>
          <w:color w:val="auto"/>
          <w:szCs w:val="24"/>
        </w:rPr>
      </w:pPr>
      <w:r w:rsidRPr="00E34689">
        <w:rPr>
          <w:b/>
          <w:color w:val="auto"/>
          <w:szCs w:val="24"/>
        </w:rPr>
        <w:tab/>
        <w:t xml:space="preserve">C. </w:t>
      </w:r>
      <w:r w:rsidRPr="00E34689">
        <w:rPr>
          <w:color w:val="auto"/>
          <w:szCs w:val="24"/>
        </w:rPr>
        <w:t>có màu nâu đỏ.</w:t>
      </w:r>
      <w:r w:rsidR="006E4F8A" w:rsidRPr="00E34689">
        <w:rPr>
          <w:color w:val="auto"/>
          <w:szCs w:val="24"/>
        </w:rPr>
        <w:t xml:space="preserve">                                          </w:t>
      </w:r>
      <w:r w:rsidRPr="00E34689">
        <w:rPr>
          <w:b/>
          <w:color w:val="auto"/>
          <w:szCs w:val="24"/>
        </w:rPr>
        <w:tab/>
      </w:r>
      <w:r w:rsidR="006E4F8A" w:rsidRPr="00E34689">
        <w:rPr>
          <w:b/>
          <w:color w:val="auto"/>
          <w:szCs w:val="24"/>
        </w:rPr>
        <w:t xml:space="preserve">               </w:t>
      </w:r>
    </w:p>
    <w:p w14:paraId="1166834F" w14:textId="2BB28AE3" w:rsidR="00367152" w:rsidRPr="00E34689" w:rsidRDefault="00E34689" w:rsidP="006E4F8A">
      <w:pPr>
        <w:tabs>
          <w:tab w:val="left" w:pos="283"/>
        </w:tabs>
        <w:spacing w:before="40" w:after="40" w:line="240" w:lineRule="auto"/>
        <w:rPr>
          <w:color w:val="auto"/>
          <w:szCs w:val="24"/>
        </w:rPr>
      </w:pPr>
      <w:r>
        <w:rPr>
          <w:b/>
          <w:color w:val="auto"/>
          <w:szCs w:val="24"/>
        </w:rPr>
        <w:tab/>
      </w:r>
      <w:r w:rsidR="00367152" w:rsidRPr="00E34689">
        <w:rPr>
          <w:b/>
          <w:color w:val="auto"/>
          <w:szCs w:val="24"/>
        </w:rPr>
        <w:t xml:space="preserve">D. </w:t>
      </w:r>
      <w:r w:rsidR="00367152" w:rsidRPr="00E34689">
        <w:rPr>
          <w:color w:val="auto"/>
          <w:szCs w:val="24"/>
        </w:rPr>
        <w:t>dễ bị chảy rữa trong không khí ẩm.</w:t>
      </w:r>
    </w:p>
    <w:p w14:paraId="24C82D77" w14:textId="77777777" w:rsidR="00367152" w:rsidRPr="00E34689" w:rsidRDefault="00367152" w:rsidP="006E4F8A">
      <w:pPr>
        <w:spacing w:before="40" w:after="40" w:line="240" w:lineRule="auto"/>
        <w:rPr>
          <w:color w:val="auto"/>
          <w:szCs w:val="24"/>
        </w:rPr>
      </w:pPr>
      <w:r w:rsidRPr="00E34689">
        <w:rPr>
          <w:b/>
          <w:color w:val="auto"/>
          <w:szCs w:val="24"/>
        </w:rPr>
        <w:t xml:space="preserve">Câu 2. </w:t>
      </w:r>
      <w:r w:rsidRPr="00E34689">
        <w:rPr>
          <w:rFonts w:eastAsia="Times New Roman"/>
          <w:color w:val="auto"/>
          <w:szCs w:val="24"/>
        </w:rPr>
        <w:t>Dựa vào phương trình nhiệt hóa học của phản ứng sau:</w:t>
      </w:r>
    </w:p>
    <w:p w14:paraId="2E84F7D0" w14:textId="13515ADA" w:rsidR="00367152" w:rsidRPr="00E34689" w:rsidRDefault="00367152" w:rsidP="006E4F8A">
      <w:pPr>
        <w:tabs>
          <w:tab w:val="left" w:pos="283"/>
          <w:tab w:val="left" w:pos="2835"/>
          <w:tab w:val="left" w:pos="5386"/>
          <w:tab w:val="left" w:pos="7937"/>
        </w:tabs>
        <w:spacing w:before="40" w:after="40" w:line="240" w:lineRule="auto"/>
        <w:ind w:firstLine="283"/>
        <w:jc w:val="both"/>
        <w:rPr>
          <w:rFonts w:eastAsia="Times New Roman"/>
          <w:color w:val="auto"/>
          <w:szCs w:val="24"/>
        </w:rPr>
      </w:pPr>
      <w:r w:rsidRPr="00E34689">
        <w:rPr>
          <w:rFonts w:eastAsia="Times New Roman"/>
          <w:color w:val="auto"/>
          <w:szCs w:val="24"/>
        </w:rPr>
        <w:t>CS</w:t>
      </w:r>
      <w:r w:rsidRPr="00E34689">
        <w:rPr>
          <w:rFonts w:eastAsia="Times New Roman"/>
          <w:color w:val="auto"/>
          <w:szCs w:val="24"/>
          <w:vertAlign w:val="subscript"/>
        </w:rPr>
        <w:t>2</w:t>
      </w:r>
      <w:r w:rsidRPr="00E34689">
        <w:rPr>
          <w:rFonts w:eastAsia="Times New Roman"/>
          <w:color w:val="auto"/>
          <w:szCs w:val="24"/>
        </w:rPr>
        <w:t>(l) + 3O</w:t>
      </w:r>
      <w:r w:rsidRPr="00E34689">
        <w:rPr>
          <w:rFonts w:eastAsia="Times New Roman"/>
          <w:color w:val="auto"/>
          <w:szCs w:val="24"/>
          <w:vertAlign w:val="subscript"/>
        </w:rPr>
        <w:t>2</w:t>
      </w:r>
      <w:r w:rsidRPr="00E34689">
        <w:rPr>
          <w:rFonts w:eastAsia="Times New Roman"/>
          <w:color w:val="auto"/>
          <w:szCs w:val="24"/>
        </w:rPr>
        <w:t xml:space="preserve">(g) </w:t>
      </w:r>
      <w:r w:rsidRPr="00E34689">
        <w:rPr>
          <w:rFonts w:eastAsia="Times New Roman"/>
          <w:noProof/>
          <w:color w:val="auto"/>
          <w:szCs w:val="24"/>
          <w:vertAlign w:val="subscript"/>
        </w:rPr>
        <w:drawing>
          <wp:inline distT="0" distB="0" distL="0" distR="0" wp14:anchorId="43169E13" wp14:editId="55BB270D">
            <wp:extent cx="433070" cy="240665"/>
            <wp:effectExtent l="0" t="0" r="5080" b="6985"/>
            <wp:docPr id="56310474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3070" cy="240665"/>
                    </a:xfrm>
                    <a:prstGeom prst="rect">
                      <a:avLst/>
                    </a:prstGeom>
                    <a:noFill/>
                    <a:ln>
                      <a:noFill/>
                    </a:ln>
                  </pic:spPr>
                </pic:pic>
              </a:graphicData>
            </a:graphic>
          </wp:inline>
        </w:drawing>
      </w:r>
      <w:r w:rsidRPr="00E34689">
        <w:rPr>
          <w:rFonts w:eastAsia="Times New Roman"/>
          <w:color w:val="auto"/>
          <w:szCs w:val="24"/>
          <w:vertAlign w:val="subscript"/>
        </w:rPr>
        <w:t xml:space="preserve"> </w:t>
      </w:r>
      <w:r w:rsidRPr="00E34689">
        <w:rPr>
          <w:rFonts w:eastAsia="Times New Roman"/>
          <w:color w:val="auto"/>
          <w:szCs w:val="24"/>
        </w:rPr>
        <w:t>CO</w:t>
      </w:r>
      <w:r w:rsidRPr="00E34689">
        <w:rPr>
          <w:rFonts w:eastAsia="Times New Roman"/>
          <w:color w:val="auto"/>
          <w:szCs w:val="24"/>
          <w:vertAlign w:val="subscript"/>
        </w:rPr>
        <w:t>2</w:t>
      </w:r>
      <w:r w:rsidRPr="00E34689">
        <w:rPr>
          <w:rFonts w:eastAsia="Times New Roman"/>
          <w:color w:val="auto"/>
          <w:szCs w:val="24"/>
        </w:rPr>
        <w:t>(g)</w:t>
      </w:r>
      <w:r w:rsidRPr="00E34689">
        <w:rPr>
          <w:rFonts w:eastAsia="Times New Roman"/>
          <w:color w:val="auto"/>
          <w:szCs w:val="24"/>
          <w:vertAlign w:val="subscript"/>
        </w:rPr>
        <w:t xml:space="preserve"> </w:t>
      </w:r>
      <w:r w:rsidRPr="00E34689">
        <w:rPr>
          <w:rFonts w:eastAsia="Times New Roman"/>
          <w:color w:val="auto"/>
          <w:szCs w:val="24"/>
        </w:rPr>
        <w:t>+ 2SO</w:t>
      </w:r>
      <w:r w:rsidRPr="00E34689">
        <w:rPr>
          <w:rFonts w:eastAsia="Times New Roman"/>
          <w:color w:val="auto"/>
          <w:szCs w:val="24"/>
          <w:vertAlign w:val="subscript"/>
        </w:rPr>
        <w:t>2</w:t>
      </w:r>
      <w:r w:rsidRPr="00E34689">
        <w:rPr>
          <w:rFonts w:eastAsia="Times New Roman"/>
          <w:color w:val="auto"/>
          <w:szCs w:val="24"/>
        </w:rPr>
        <w:t>(g)</w:t>
      </w:r>
      <w:r w:rsidR="006E4F8A" w:rsidRPr="00E34689">
        <w:rPr>
          <w:rFonts w:eastAsia="Times New Roman"/>
          <w:color w:val="auto"/>
          <w:szCs w:val="24"/>
        </w:rPr>
        <w:t xml:space="preserve">                              </w:t>
      </w:r>
      <w:r w:rsidRPr="00E34689">
        <w:rPr>
          <w:rFonts w:eastAsia="Times New Roman"/>
          <w:color w:val="auto"/>
          <w:szCs w:val="24"/>
          <w:vertAlign w:val="subscript"/>
        </w:rPr>
        <w:t xml:space="preserve"> </w:t>
      </w:r>
      <w:r w:rsidRPr="00E34689">
        <w:rPr>
          <w:rFonts w:eastAsia="Times New Roman"/>
          <w:noProof/>
          <w:color w:val="auto"/>
          <w:position w:val="-12"/>
          <w:szCs w:val="24"/>
          <w:vertAlign w:val="subscript"/>
        </w:rPr>
        <w:drawing>
          <wp:inline distT="0" distB="0" distL="0" distR="0" wp14:anchorId="07D609FF" wp14:editId="394A412C">
            <wp:extent cx="445135" cy="252730"/>
            <wp:effectExtent l="0" t="0" r="0" b="0"/>
            <wp:docPr id="196719720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5135" cy="252730"/>
                    </a:xfrm>
                    <a:prstGeom prst="rect">
                      <a:avLst/>
                    </a:prstGeom>
                    <a:noFill/>
                    <a:ln>
                      <a:noFill/>
                    </a:ln>
                  </pic:spPr>
                </pic:pic>
              </a:graphicData>
            </a:graphic>
          </wp:inline>
        </w:drawing>
      </w:r>
      <w:r w:rsidRPr="00E34689">
        <w:rPr>
          <w:rFonts w:eastAsia="Times New Roman"/>
          <w:color w:val="auto"/>
          <w:szCs w:val="24"/>
        </w:rPr>
        <w:t>= -1110,21 kJ (1)</w:t>
      </w:r>
    </w:p>
    <w:p w14:paraId="3E23A846" w14:textId="06B6FC69" w:rsidR="00367152" w:rsidRPr="00E34689" w:rsidRDefault="00367152" w:rsidP="006E4F8A">
      <w:pPr>
        <w:tabs>
          <w:tab w:val="left" w:pos="283"/>
          <w:tab w:val="left" w:pos="2835"/>
          <w:tab w:val="left" w:pos="5386"/>
          <w:tab w:val="left" w:pos="7937"/>
        </w:tabs>
        <w:spacing w:before="40" w:after="40" w:line="240" w:lineRule="auto"/>
        <w:ind w:firstLine="283"/>
        <w:jc w:val="both"/>
        <w:rPr>
          <w:rFonts w:eastAsia="Times New Roman"/>
          <w:color w:val="auto"/>
          <w:szCs w:val="24"/>
        </w:rPr>
      </w:pPr>
      <w:r w:rsidRPr="00E34689">
        <w:rPr>
          <w:rFonts w:eastAsia="Times New Roman"/>
          <w:color w:val="auto"/>
          <w:szCs w:val="24"/>
        </w:rPr>
        <w:t>CO</w:t>
      </w:r>
      <w:r w:rsidRPr="00E34689">
        <w:rPr>
          <w:rFonts w:eastAsia="Times New Roman"/>
          <w:color w:val="auto"/>
          <w:szCs w:val="24"/>
          <w:vertAlign w:val="subscript"/>
        </w:rPr>
        <w:t>2</w:t>
      </w:r>
      <w:r w:rsidRPr="00E34689">
        <w:rPr>
          <w:rFonts w:eastAsia="Times New Roman"/>
          <w:color w:val="auto"/>
          <w:szCs w:val="24"/>
        </w:rPr>
        <w:t>(g)</w:t>
      </w:r>
      <w:r w:rsidRPr="00E34689">
        <w:rPr>
          <w:rFonts w:eastAsia="Times New Roman"/>
          <w:noProof/>
          <w:color w:val="auto"/>
          <w:szCs w:val="24"/>
          <w:vertAlign w:val="subscript"/>
        </w:rPr>
        <w:drawing>
          <wp:inline distT="0" distB="0" distL="0" distR="0" wp14:anchorId="70B2FE09" wp14:editId="1DC8A34C">
            <wp:extent cx="192405" cy="138430"/>
            <wp:effectExtent l="0" t="0" r="0" b="0"/>
            <wp:docPr id="33285523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2405" cy="138430"/>
                    </a:xfrm>
                    <a:prstGeom prst="rect">
                      <a:avLst/>
                    </a:prstGeom>
                    <a:noFill/>
                    <a:ln>
                      <a:noFill/>
                    </a:ln>
                  </pic:spPr>
                </pic:pic>
              </a:graphicData>
            </a:graphic>
          </wp:inline>
        </w:drawing>
      </w:r>
      <w:r w:rsidRPr="00E34689">
        <w:rPr>
          <w:rFonts w:eastAsia="Times New Roman"/>
          <w:color w:val="auto"/>
          <w:szCs w:val="24"/>
        </w:rPr>
        <w:t xml:space="preserve"> CO(g) + </w:t>
      </w:r>
      <w:r w:rsidRPr="00E34689">
        <w:rPr>
          <w:rFonts w:eastAsia="Times New Roman"/>
          <w:noProof/>
          <w:color w:val="auto"/>
          <w:position w:val="-24"/>
          <w:szCs w:val="24"/>
          <w:vertAlign w:val="subscript"/>
        </w:rPr>
        <w:drawing>
          <wp:inline distT="0" distB="0" distL="0" distR="0" wp14:anchorId="352D502F" wp14:editId="2669F00B">
            <wp:extent cx="144145" cy="433070"/>
            <wp:effectExtent l="0" t="0" r="8255" b="5080"/>
            <wp:docPr id="20971114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4145" cy="433070"/>
                    </a:xfrm>
                    <a:prstGeom prst="rect">
                      <a:avLst/>
                    </a:prstGeom>
                    <a:noFill/>
                    <a:ln>
                      <a:noFill/>
                    </a:ln>
                  </pic:spPr>
                </pic:pic>
              </a:graphicData>
            </a:graphic>
          </wp:inline>
        </w:drawing>
      </w:r>
      <w:r w:rsidRPr="00E34689">
        <w:rPr>
          <w:rFonts w:eastAsia="Times New Roman"/>
          <w:color w:val="auto"/>
          <w:szCs w:val="24"/>
        </w:rPr>
        <w:t>O</w:t>
      </w:r>
      <w:r w:rsidRPr="00E34689">
        <w:rPr>
          <w:rFonts w:eastAsia="Times New Roman"/>
          <w:color w:val="auto"/>
          <w:szCs w:val="24"/>
          <w:vertAlign w:val="subscript"/>
        </w:rPr>
        <w:t>2</w:t>
      </w:r>
      <w:r w:rsidRPr="00E34689">
        <w:rPr>
          <w:rFonts w:eastAsia="Times New Roman"/>
          <w:color w:val="auto"/>
          <w:szCs w:val="24"/>
        </w:rPr>
        <w:t>(g)</w:t>
      </w:r>
      <w:r w:rsidR="006E4F8A" w:rsidRPr="00E34689">
        <w:rPr>
          <w:rFonts w:eastAsia="Times New Roman"/>
          <w:color w:val="auto"/>
          <w:szCs w:val="24"/>
        </w:rPr>
        <w:t xml:space="preserve">                                                    </w:t>
      </w:r>
      <w:r w:rsidRPr="00E34689">
        <w:rPr>
          <w:rFonts w:eastAsia="Times New Roman"/>
          <w:color w:val="auto"/>
          <w:szCs w:val="24"/>
        </w:rPr>
        <w:t xml:space="preserve"> </w:t>
      </w:r>
      <w:r w:rsidRPr="00E34689">
        <w:rPr>
          <w:rFonts w:eastAsia="Times New Roman"/>
          <w:noProof/>
          <w:color w:val="auto"/>
          <w:position w:val="-12"/>
          <w:szCs w:val="24"/>
          <w:vertAlign w:val="subscript"/>
        </w:rPr>
        <w:drawing>
          <wp:inline distT="0" distB="0" distL="0" distR="0" wp14:anchorId="492AAF16" wp14:editId="058BB7B6">
            <wp:extent cx="445135" cy="252730"/>
            <wp:effectExtent l="0" t="0" r="0" b="0"/>
            <wp:docPr id="34809757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5135" cy="252730"/>
                    </a:xfrm>
                    <a:prstGeom prst="rect">
                      <a:avLst/>
                    </a:prstGeom>
                    <a:noFill/>
                    <a:ln>
                      <a:noFill/>
                    </a:ln>
                  </pic:spPr>
                </pic:pic>
              </a:graphicData>
            </a:graphic>
          </wp:inline>
        </w:drawing>
      </w:r>
      <w:r w:rsidRPr="00E34689">
        <w:rPr>
          <w:rFonts w:eastAsia="Times New Roman"/>
          <w:color w:val="auto"/>
          <w:szCs w:val="24"/>
        </w:rPr>
        <w:t>= +280,00 kJ (2)</w:t>
      </w:r>
    </w:p>
    <w:p w14:paraId="78FB6ABB" w14:textId="7D812470" w:rsidR="00367152" w:rsidRPr="00E34689" w:rsidRDefault="00367152" w:rsidP="006E4F8A">
      <w:pPr>
        <w:tabs>
          <w:tab w:val="left" w:pos="283"/>
          <w:tab w:val="left" w:pos="2835"/>
          <w:tab w:val="left" w:pos="5386"/>
          <w:tab w:val="left" w:pos="7937"/>
        </w:tabs>
        <w:spacing w:before="40" w:after="40" w:line="240" w:lineRule="auto"/>
        <w:ind w:firstLine="283"/>
        <w:jc w:val="both"/>
        <w:rPr>
          <w:rFonts w:eastAsia="Times New Roman"/>
          <w:color w:val="auto"/>
          <w:szCs w:val="24"/>
        </w:rPr>
      </w:pPr>
      <w:r w:rsidRPr="00E34689">
        <w:rPr>
          <w:rFonts w:eastAsia="Times New Roman"/>
          <w:color w:val="auto"/>
          <w:szCs w:val="24"/>
        </w:rPr>
        <w:t>Na(s) + 2H</w:t>
      </w:r>
      <w:r w:rsidRPr="00E34689">
        <w:rPr>
          <w:rFonts w:eastAsia="Times New Roman"/>
          <w:color w:val="auto"/>
          <w:szCs w:val="24"/>
          <w:vertAlign w:val="subscript"/>
        </w:rPr>
        <w:t>2</w:t>
      </w:r>
      <w:r w:rsidRPr="00E34689">
        <w:rPr>
          <w:rFonts w:eastAsia="Times New Roman"/>
          <w:color w:val="auto"/>
          <w:szCs w:val="24"/>
        </w:rPr>
        <w:t xml:space="preserve">O </w:t>
      </w:r>
      <w:r w:rsidRPr="00E34689">
        <w:rPr>
          <w:rFonts w:eastAsia="Times New Roman"/>
          <w:noProof/>
          <w:color w:val="auto"/>
          <w:szCs w:val="24"/>
          <w:vertAlign w:val="subscript"/>
        </w:rPr>
        <w:drawing>
          <wp:inline distT="0" distB="0" distL="0" distR="0" wp14:anchorId="5C1376FD" wp14:editId="71C8B8C0">
            <wp:extent cx="192405" cy="138430"/>
            <wp:effectExtent l="0" t="0" r="0" b="0"/>
            <wp:docPr id="45563774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2405" cy="138430"/>
                    </a:xfrm>
                    <a:prstGeom prst="rect">
                      <a:avLst/>
                    </a:prstGeom>
                    <a:noFill/>
                    <a:ln>
                      <a:noFill/>
                    </a:ln>
                  </pic:spPr>
                </pic:pic>
              </a:graphicData>
            </a:graphic>
          </wp:inline>
        </w:drawing>
      </w:r>
      <w:r w:rsidRPr="00E34689">
        <w:rPr>
          <w:rFonts w:eastAsia="Times New Roman"/>
          <w:color w:val="auto"/>
          <w:szCs w:val="24"/>
        </w:rPr>
        <w:t xml:space="preserve"> NaOH(aq) + H</w:t>
      </w:r>
      <w:r w:rsidRPr="00E34689">
        <w:rPr>
          <w:rFonts w:eastAsia="Times New Roman"/>
          <w:color w:val="auto"/>
          <w:szCs w:val="24"/>
          <w:vertAlign w:val="subscript"/>
        </w:rPr>
        <w:t>2</w:t>
      </w:r>
      <w:r w:rsidRPr="00E34689">
        <w:rPr>
          <w:rFonts w:eastAsia="Times New Roman"/>
          <w:color w:val="auto"/>
          <w:szCs w:val="24"/>
        </w:rPr>
        <w:t xml:space="preserve">(g) </w:t>
      </w:r>
      <w:r w:rsidR="006E4F8A" w:rsidRPr="00E34689">
        <w:rPr>
          <w:rFonts w:eastAsia="Times New Roman"/>
          <w:color w:val="auto"/>
          <w:szCs w:val="24"/>
        </w:rPr>
        <w:t xml:space="preserve">                                       </w:t>
      </w:r>
      <w:r w:rsidRPr="00E34689">
        <w:rPr>
          <w:rFonts w:eastAsia="Times New Roman"/>
          <w:noProof/>
          <w:color w:val="auto"/>
          <w:position w:val="-12"/>
          <w:szCs w:val="24"/>
          <w:vertAlign w:val="subscript"/>
        </w:rPr>
        <w:drawing>
          <wp:inline distT="0" distB="0" distL="0" distR="0" wp14:anchorId="3C648CB8" wp14:editId="78774921">
            <wp:extent cx="445135" cy="252730"/>
            <wp:effectExtent l="0" t="0" r="0" b="0"/>
            <wp:docPr id="28294316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5135" cy="252730"/>
                    </a:xfrm>
                    <a:prstGeom prst="rect">
                      <a:avLst/>
                    </a:prstGeom>
                    <a:noFill/>
                    <a:ln>
                      <a:noFill/>
                    </a:ln>
                  </pic:spPr>
                </pic:pic>
              </a:graphicData>
            </a:graphic>
          </wp:inline>
        </w:drawing>
      </w:r>
      <w:r w:rsidRPr="00E34689">
        <w:rPr>
          <w:rFonts w:eastAsia="Times New Roman"/>
          <w:color w:val="auto"/>
          <w:szCs w:val="24"/>
        </w:rPr>
        <w:t>= -367,50 kJ (3)</w:t>
      </w:r>
    </w:p>
    <w:p w14:paraId="603A77F3" w14:textId="1C29AD71" w:rsidR="00367152" w:rsidRPr="00E34689" w:rsidRDefault="00367152" w:rsidP="006E4F8A">
      <w:pPr>
        <w:tabs>
          <w:tab w:val="left" w:pos="283"/>
          <w:tab w:val="left" w:pos="2835"/>
          <w:tab w:val="left" w:pos="5386"/>
          <w:tab w:val="left" w:pos="7937"/>
        </w:tabs>
        <w:spacing w:before="40" w:after="40" w:line="240" w:lineRule="auto"/>
        <w:ind w:firstLine="283"/>
        <w:jc w:val="both"/>
        <w:rPr>
          <w:rFonts w:eastAsia="Times New Roman"/>
          <w:color w:val="auto"/>
          <w:szCs w:val="24"/>
        </w:rPr>
      </w:pPr>
      <w:r w:rsidRPr="00E34689">
        <w:rPr>
          <w:rFonts w:eastAsia="Times New Roman"/>
          <w:color w:val="auto"/>
          <w:szCs w:val="24"/>
        </w:rPr>
        <w:t>ZnSO</w:t>
      </w:r>
      <w:r w:rsidRPr="00E34689">
        <w:rPr>
          <w:rFonts w:eastAsia="Times New Roman"/>
          <w:color w:val="auto"/>
          <w:szCs w:val="24"/>
          <w:vertAlign w:val="subscript"/>
        </w:rPr>
        <w:t>4</w:t>
      </w:r>
      <w:r w:rsidRPr="00E34689">
        <w:rPr>
          <w:rFonts w:eastAsia="Times New Roman"/>
          <w:color w:val="auto"/>
          <w:szCs w:val="24"/>
        </w:rPr>
        <w:t xml:space="preserve">(s) </w:t>
      </w:r>
      <w:r w:rsidRPr="00E34689">
        <w:rPr>
          <w:rFonts w:eastAsia="Times New Roman"/>
          <w:noProof/>
          <w:color w:val="auto"/>
          <w:szCs w:val="24"/>
          <w:vertAlign w:val="subscript"/>
        </w:rPr>
        <w:drawing>
          <wp:inline distT="0" distB="0" distL="0" distR="0" wp14:anchorId="133D7279" wp14:editId="375D4C9F">
            <wp:extent cx="192405" cy="138430"/>
            <wp:effectExtent l="0" t="0" r="0" b="0"/>
            <wp:docPr id="2939212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2405" cy="138430"/>
                    </a:xfrm>
                    <a:prstGeom prst="rect">
                      <a:avLst/>
                    </a:prstGeom>
                    <a:noFill/>
                    <a:ln>
                      <a:noFill/>
                    </a:ln>
                  </pic:spPr>
                </pic:pic>
              </a:graphicData>
            </a:graphic>
          </wp:inline>
        </w:drawing>
      </w:r>
      <w:r w:rsidRPr="00E34689">
        <w:rPr>
          <w:rFonts w:eastAsia="Times New Roman"/>
          <w:color w:val="auto"/>
          <w:szCs w:val="24"/>
          <w:vertAlign w:val="subscript"/>
        </w:rPr>
        <w:t xml:space="preserve"> </w:t>
      </w:r>
      <w:r w:rsidRPr="00E34689">
        <w:rPr>
          <w:rFonts w:eastAsia="Times New Roman"/>
          <w:color w:val="auto"/>
          <w:szCs w:val="24"/>
        </w:rPr>
        <w:t>ZnO(s) + SO</w:t>
      </w:r>
      <w:r w:rsidRPr="00E34689">
        <w:rPr>
          <w:rFonts w:eastAsia="Times New Roman"/>
          <w:color w:val="auto"/>
          <w:szCs w:val="24"/>
          <w:vertAlign w:val="subscript"/>
        </w:rPr>
        <w:t>3</w:t>
      </w:r>
      <w:r w:rsidRPr="00E34689">
        <w:rPr>
          <w:rFonts w:eastAsia="Times New Roman"/>
          <w:color w:val="auto"/>
          <w:szCs w:val="24"/>
        </w:rPr>
        <w:t>(g)</w:t>
      </w:r>
      <w:r w:rsidR="006E4F8A" w:rsidRPr="00E34689">
        <w:rPr>
          <w:rFonts w:eastAsia="Times New Roman"/>
          <w:color w:val="auto"/>
          <w:szCs w:val="24"/>
        </w:rPr>
        <w:t xml:space="preserve">                                                </w:t>
      </w:r>
      <w:r w:rsidRPr="00E34689">
        <w:rPr>
          <w:rFonts w:eastAsia="Times New Roman"/>
          <w:color w:val="auto"/>
          <w:szCs w:val="24"/>
        </w:rPr>
        <w:t xml:space="preserve"> </w:t>
      </w:r>
      <w:r w:rsidRPr="00E34689">
        <w:rPr>
          <w:rFonts w:eastAsia="Times New Roman"/>
          <w:noProof/>
          <w:color w:val="auto"/>
          <w:position w:val="-12"/>
          <w:szCs w:val="24"/>
          <w:vertAlign w:val="subscript"/>
        </w:rPr>
        <w:drawing>
          <wp:inline distT="0" distB="0" distL="0" distR="0" wp14:anchorId="1151403D" wp14:editId="751A1AC8">
            <wp:extent cx="445135" cy="252730"/>
            <wp:effectExtent l="0" t="0" r="0" b="0"/>
            <wp:docPr id="123654586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5135" cy="252730"/>
                    </a:xfrm>
                    <a:prstGeom prst="rect">
                      <a:avLst/>
                    </a:prstGeom>
                    <a:noFill/>
                    <a:ln>
                      <a:noFill/>
                    </a:ln>
                  </pic:spPr>
                </pic:pic>
              </a:graphicData>
            </a:graphic>
          </wp:inline>
        </w:drawing>
      </w:r>
      <w:r w:rsidRPr="00E34689">
        <w:rPr>
          <w:rFonts w:eastAsia="Times New Roman"/>
          <w:color w:val="auto"/>
          <w:szCs w:val="24"/>
        </w:rPr>
        <w:t>= +235,21 kJ (4)</w:t>
      </w:r>
    </w:p>
    <w:p w14:paraId="3E189465" w14:textId="77777777" w:rsidR="00367152" w:rsidRPr="00E34689" w:rsidRDefault="00367152" w:rsidP="006E4F8A">
      <w:pPr>
        <w:tabs>
          <w:tab w:val="left" w:pos="283"/>
          <w:tab w:val="left" w:pos="2835"/>
          <w:tab w:val="left" w:pos="5386"/>
          <w:tab w:val="left" w:pos="7937"/>
        </w:tabs>
        <w:spacing w:before="40" w:after="40" w:line="240" w:lineRule="auto"/>
        <w:ind w:firstLine="283"/>
        <w:jc w:val="both"/>
        <w:rPr>
          <w:rFonts w:eastAsia="Times New Roman"/>
          <w:b/>
          <w:color w:val="auto"/>
          <w:szCs w:val="24"/>
        </w:rPr>
      </w:pPr>
      <w:r w:rsidRPr="00E34689">
        <w:rPr>
          <w:rFonts w:eastAsia="Times New Roman"/>
          <w:color w:val="auto"/>
          <w:szCs w:val="24"/>
        </w:rPr>
        <w:t>Cặp phản ứng toả nhiệt là</w:t>
      </w:r>
    </w:p>
    <w:p w14:paraId="5001CED7" w14:textId="77777777" w:rsidR="00367152" w:rsidRPr="00E34689" w:rsidRDefault="00367152" w:rsidP="006E4F8A">
      <w:pPr>
        <w:tabs>
          <w:tab w:val="left" w:pos="283"/>
          <w:tab w:val="left" w:pos="2906"/>
          <w:tab w:val="left" w:pos="5528"/>
          <w:tab w:val="left" w:pos="8150"/>
        </w:tabs>
        <w:spacing w:before="40" w:after="40" w:line="240" w:lineRule="auto"/>
        <w:rPr>
          <w:color w:val="auto"/>
          <w:szCs w:val="24"/>
        </w:rPr>
      </w:pPr>
      <w:r w:rsidRPr="00E34689">
        <w:rPr>
          <w:rStyle w:val="YoungMixChar"/>
          <w:b/>
          <w:color w:val="auto"/>
          <w:szCs w:val="24"/>
        </w:rPr>
        <w:tab/>
        <w:t xml:space="preserve">A. </w:t>
      </w:r>
      <w:r w:rsidRPr="00E34689">
        <w:rPr>
          <w:rFonts w:eastAsia="Times New Roman"/>
          <w:color w:val="auto"/>
          <w:szCs w:val="24"/>
        </w:rPr>
        <w:t>(1) và (3).</w:t>
      </w:r>
      <w:r w:rsidRPr="00E34689">
        <w:rPr>
          <w:rStyle w:val="YoungMixChar"/>
          <w:b/>
          <w:color w:val="auto"/>
          <w:szCs w:val="24"/>
        </w:rPr>
        <w:tab/>
        <w:t xml:space="preserve">B. </w:t>
      </w:r>
      <w:r w:rsidRPr="00E34689">
        <w:rPr>
          <w:rFonts w:eastAsia="Times New Roman"/>
          <w:color w:val="auto"/>
          <w:szCs w:val="24"/>
        </w:rPr>
        <w:t>(2) và (4).</w:t>
      </w:r>
      <w:r w:rsidRPr="00E34689">
        <w:rPr>
          <w:rStyle w:val="YoungMixChar"/>
          <w:b/>
          <w:color w:val="auto"/>
          <w:szCs w:val="24"/>
        </w:rPr>
        <w:tab/>
        <w:t xml:space="preserve">C. </w:t>
      </w:r>
      <w:r w:rsidRPr="00E34689">
        <w:rPr>
          <w:rFonts w:eastAsia="Times New Roman"/>
          <w:color w:val="auto"/>
          <w:szCs w:val="24"/>
        </w:rPr>
        <w:t>(1) và (2).</w:t>
      </w:r>
      <w:r w:rsidRPr="00E34689">
        <w:rPr>
          <w:rStyle w:val="YoungMixChar"/>
          <w:b/>
          <w:color w:val="auto"/>
          <w:szCs w:val="24"/>
        </w:rPr>
        <w:tab/>
        <w:t xml:space="preserve">D. </w:t>
      </w:r>
      <w:r w:rsidRPr="00E34689">
        <w:rPr>
          <w:rFonts w:eastAsia="Times New Roman"/>
          <w:color w:val="auto"/>
          <w:szCs w:val="24"/>
        </w:rPr>
        <w:t>(3) và (4).</w:t>
      </w:r>
    </w:p>
    <w:p w14:paraId="7068FA60" w14:textId="77777777" w:rsidR="00367152" w:rsidRPr="00E34689" w:rsidRDefault="00367152" w:rsidP="006E4F8A">
      <w:pPr>
        <w:spacing w:before="40" w:after="40" w:line="240" w:lineRule="auto"/>
        <w:rPr>
          <w:color w:val="auto"/>
          <w:szCs w:val="24"/>
        </w:rPr>
      </w:pPr>
      <w:r w:rsidRPr="00E34689">
        <w:rPr>
          <w:b/>
          <w:color w:val="auto"/>
          <w:szCs w:val="24"/>
        </w:rPr>
        <w:t xml:space="preserve">Câu 3. </w:t>
      </w:r>
      <w:r w:rsidRPr="00E34689">
        <w:rPr>
          <w:color w:val="auto"/>
          <w:szCs w:val="24"/>
        </w:rPr>
        <w:t xml:space="preserve">Xét phản ứng hóa học: Zn +2HCl </w:t>
      </w:r>
      <w:r w:rsidRPr="00E34689">
        <w:rPr>
          <w:color w:val="auto"/>
          <w:position w:val="-6"/>
          <w:szCs w:val="24"/>
        </w:rPr>
        <w:object w:dxaOrig="639" w:dyaOrig="340" w14:anchorId="64C2E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17.6pt" o:ole="">
            <v:imagedata r:id="rId11" o:title=""/>
          </v:shape>
          <o:OLEObject Type="Embed" ProgID="Equation.DSMT4" ShapeID="_x0000_i1025" DrawAspect="Content" ObjectID="_1838609185" r:id="rId12"/>
        </w:object>
      </w:r>
      <w:r w:rsidRPr="00E34689">
        <w:rPr>
          <w:color w:val="auto"/>
          <w:szCs w:val="24"/>
        </w:rPr>
        <w:t xml:space="preserve"> ZnCl</w:t>
      </w:r>
      <w:r w:rsidRPr="00E34689">
        <w:rPr>
          <w:color w:val="auto"/>
          <w:szCs w:val="24"/>
          <w:vertAlign w:val="subscript"/>
        </w:rPr>
        <w:t>2</w:t>
      </w:r>
      <w:r w:rsidRPr="00E34689">
        <w:rPr>
          <w:color w:val="auto"/>
          <w:szCs w:val="24"/>
        </w:rPr>
        <w:t xml:space="preserve"> + H</w:t>
      </w:r>
      <w:r w:rsidRPr="00E34689">
        <w:rPr>
          <w:color w:val="auto"/>
          <w:szCs w:val="24"/>
          <w:vertAlign w:val="subscript"/>
        </w:rPr>
        <w:t>2</w:t>
      </w:r>
      <w:r w:rsidRPr="00E34689">
        <w:rPr>
          <w:color w:val="auto"/>
          <w:szCs w:val="24"/>
        </w:rPr>
        <w:t>.</w:t>
      </w:r>
    </w:p>
    <w:p w14:paraId="065A20C7" w14:textId="77777777" w:rsidR="00367152" w:rsidRPr="00E34689" w:rsidRDefault="00367152" w:rsidP="006E4F8A">
      <w:pPr>
        <w:tabs>
          <w:tab w:val="left" w:pos="283"/>
          <w:tab w:val="left" w:pos="2835"/>
          <w:tab w:val="left" w:pos="5386"/>
          <w:tab w:val="left" w:pos="7937"/>
        </w:tabs>
        <w:spacing w:before="40" w:after="40" w:line="240" w:lineRule="auto"/>
        <w:ind w:firstLine="283"/>
        <w:jc w:val="both"/>
        <w:rPr>
          <w:b/>
          <w:color w:val="auto"/>
          <w:szCs w:val="24"/>
        </w:rPr>
      </w:pPr>
      <w:r w:rsidRPr="00E34689">
        <w:rPr>
          <w:color w:val="auto"/>
          <w:szCs w:val="24"/>
        </w:rPr>
        <w:t>Khi thay Zn dạng viên thành Zn dạng bột thì tốc độ phản ứng tăng lên. Yếu tố nào đã làm tăng tốc độ phản ứng</w:t>
      </w:r>
    </w:p>
    <w:p w14:paraId="2D39E535" w14:textId="569F42D0" w:rsidR="00367152" w:rsidRPr="00E34689" w:rsidRDefault="00367152" w:rsidP="006E4F8A">
      <w:pPr>
        <w:tabs>
          <w:tab w:val="left" w:pos="283"/>
          <w:tab w:val="left" w:pos="5528"/>
        </w:tabs>
        <w:spacing w:before="40" w:after="40" w:line="240" w:lineRule="auto"/>
        <w:rPr>
          <w:color w:val="auto"/>
          <w:szCs w:val="24"/>
        </w:rPr>
      </w:pPr>
      <w:r w:rsidRPr="00E34689">
        <w:rPr>
          <w:rStyle w:val="YoungMixChar"/>
          <w:b/>
          <w:color w:val="auto"/>
          <w:szCs w:val="24"/>
        </w:rPr>
        <w:tab/>
        <w:t xml:space="preserve">A. </w:t>
      </w:r>
      <w:r w:rsidRPr="00E34689">
        <w:rPr>
          <w:color w:val="auto"/>
          <w:szCs w:val="24"/>
        </w:rPr>
        <w:t>chất xúc tác.</w:t>
      </w:r>
      <w:r w:rsidR="006E4F8A" w:rsidRPr="00E34689">
        <w:rPr>
          <w:color w:val="auto"/>
          <w:szCs w:val="24"/>
        </w:rPr>
        <w:t xml:space="preserve">                       </w:t>
      </w:r>
      <w:r w:rsidRPr="00E34689">
        <w:rPr>
          <w:rStyle w:val="YoungMixChar"/>
          <w:b/>
          <w:color w:val="auto"/>
          <w:szCs w:val="24"/>
        </w:rPr>
        <w:t xml:space="preserve">B. </w:t>
      </w:r>
      <w:r w:rsidRPr="00E34689">
        <w:rPr>
          <w:color w:val="auto"/>
          <w:szCs w:val="24"/>
        </w:rPr>
        <w:t>nhiệt độ</w:t>
      </w:r>
      <w:r w:rsidRPr="00E34689">
        <w:rPr>
          <w:rStyle w:val="YoungMixChar"/>
          <w:b/>
          <w:color w:val="auto"/>
          <w:szCs w:val="24"/>
        </w:rPr>
        <w:tab/>
        <w:t xml:space="preserve">C. </w:t>
      </w:r>
      <w:r w:rsidRPr="00E34689">
        <w:rPr>
          <w:color w:val="auto"/>
          <w:szCs w:val="24"/>
        </w:rPr>
        <w:t>diện tích tiếp xúc.</w:t>
      </w:r>
      <w:r w:rsidRPr="00E34689">
        <w:rPr>
          <w:rStyle w:val="YoungMixChar"/>
          <w:b/>
          <w:color w:val="auto"/>
          <w:szCs w:val="24"/>
        </w:rPr>
        <w:tab/>
      </w:r>
      <w:r w:rsidR="006E4F8A" w:rsidRPr="00E34689">
        <w:rPr>
          <w:rStyle w:val="YoungMixChar"/>
          <w:b/>
          <w:color w:val="auto"/>
          <w:szCs w:val="24"/>
        </w:rPr>
        <w:t xml:space="preserve">          </w:t>
      </w:r>
      <w:r w:rsidRPr="00E34689">
        <w:rPr>
          <w:rStyle w:val="YoungMixChar"/>
          <w:b/>
          <w:color w:val="auto"/>
          <w:szCs w:val="24"/>
        </w:rPr>
        <w:t xml:space="preserve">D. </w:t>
      </w:r>
      <w:r w:rsidRPr="00E34689">
        <w:rPr>
          <w:color w:val="auto"/>
          <w:szCs w:val="24"/>
        </w:rPr>
        <w:t>nồng độ</w:t>
      </w:r>
    </w:p>
    <w:p w14:paraId="211AFE0B" w14:textId="77777777" w:rsidR="00367152" w:rsidRPr="00E34689" w:rsidRDefault="00367152" w:rsidP="006E4F8A">
      <w:pPr>
        <w:spacing w:before="40" w:after="40" w:line="240" w:lineRule="auto"/>
        <w:rPr>
          <w:color w:val="auto"/>
          <w:szCs w:val="24"/>
        </w:rPr>
      </w:pPr>
      <w:r w:rsidRPr="00E34689">
        <w:rPr>
          <w:b/>
          <w:color w:val="auto"/>
          <w:szCs w:val="24"/>
        </w:rPr>
        <w:t xml:space="preserve">Câu 4. </w:t>
      </w:r>
      <w:r w:rsidRPr="00E34689">
        <w:rPr>
          <w:rFonts w:eastAsia="Aptos"/>
          <w:color w:val="auto"/>
          <w:szCs w:val="24"/>
        </w:rPr>
        <w:t>Trong các cặp phản ứng sau, nếu lượng Fe trong các cặp đều được lấy bằng nhau và có kích thước như nhau thì cặp nào có tốc độ phản ứng lớn nhất?</w:t>
      </w:r>
    </w:p>
    <w:p w14:paraId="2390B308" w14:textId="77777777" w:rsidR="00367152" w:rsidRPr="00E34689" w:rsidRDefault="00367152" w:rsidP="006E4F8A">
      <w:pPr>
        <w:tabs>
          <w:tab w:val="left" w:pos="283"/>
          <w:tab w:val="left" w:pos="5528"/>
        </w:tabs>
        <w:spacing w:before="40" w:after="40" w:line="240" w:lineRule="auto"/>
        <w:rPr>
          <w:color w:val="auto"/>
          <w:szCs w:val="24"/>
        </w:rPr>
      </w:pPr>
      <w:r w:rsidRPr="00E34689">
        <w:rPr>
          <w:rStyle w:val="YoungMixChar"/>
          <w:b/>
          <w:color w:val="auto"/>
          <w:szCs w:val="24"/>
        </w:rPr>
        <w:tab/>
        <w:t xml:space="preserve">A. </w:t>
      </w:r>
      <w:r w:rsidRPr="00E34689">
        <w:rPr>
          <w:rFonts w:eastAsia="Aptos"/>
          <w:color w:val="auto"/>
          <w:szCs w:val="24"/>
        </w:rPr>
        <w:t>Fe + dung dịch HCl 0,2 M.</w:t>
      </w:r>
      <w:r w:rsidRPr="00E34689">
        <w:rPr>
          <w:rStyle w:val="YoungMixChar"/>
          <w:b/>
          <w:color w:val="auto"/>
          <w:szCs w:val="24"/>
        </w:rPr>
        <w:tab/>
        <w:t xml:space="preserve">B. </w:t>
      </w:r>
      <w:r w:rsidRPr="00E34689">
        <w:rPr>
          <w:rFonts w:eastAsia="Aptos"/>
          <w:color w:val="auto"/>
          <w:szCs w:val="24"/>
        </w:rPr>
        <w:t>Fe + dung dịch HCl 0,1 M.</w:t>
      </w:r>
    </w:p>
    <w:p w14:paraId="0130F4E1" w14:textId="77777777" w:rsidR="00367152" w:rsidRPr="00E34689" w:rsidRDefault="00367152" w:rsidP="006E4F8A">
      <w:pPr>
        <w:tabs>
          <w:tab w:val="left" w:pos="283"/>
          <w:tab w:val="left" w:pos="5528"/>
        </w:tabs>
        <w:spacing w:before="40" w:after="40" w:line="240" w:lineRule="auto"/>
        <w:rPr>
          <w:color w:val="auto"/>
          <w:szCs w:val="24"/>
        </w:rPr>
      </w:pPr>
      <w:r w:rsidRPr="00E34689">
        <w:rPr>
          <w:rStyle w:val="YoungMixChar"/>
          <w:b/>
          <w:color w:val="auto"/>
          <w:szCs w:val="24"/>
        </w:rPr>
        <w:tab/>
        <w:t xml:space="preserve">C. </w:t>
      </w:r>
      <w:r w:rsidRPr="00E34689">
        <w:rPr>
          <w:rFonts w:eastAsia="Aptos"/>
          <w:color w:val="auto"/>
          <w:szCs w:val="24"/>
        </w:rPr>
        <w:t>Fe + dung dịch HCl 0,3 M.</w:t>
      </w:r>
      <w:r w:rsidRPr="00E34689">
        <w:rPr>
          <w:rStyle w:val="YoungMixChar"/>
          <w:b/>
          <w:color w:val="auto"/>
          <w:szCs w:val="24"/>
        </w:rPr>
        <w:tab/>
        <w:t xml:space="preserve">D. </w:t>
      </w:r>
      <w:r w:rsidRPr="00E34689">
        <w:rPr>
          <w:rFonts w:eastAsia="Aptos"/>
          <w:color w:val="auto"/>
          <w:szCs w:val="24"/>
        </w:rPr>
        <w:t>Fe + dung dịch HCl 0,5 M.</w:t>
      </w:r>
    </w:p>
    <w:p w14:paraId="4E2F0D57" w14:textId="77777777" w:rsidR="00367152" w:rsidRPr="00E34689" w:rsidRDefault="00367152" w:rsidP="006E4F8A">
      <w:pPr>
        <w:spacing w:before="40" w:after="40" w:line="240" w:lineRule="auto"/>
        <w:rPr>
          <w:color w:val="auto"/>
          <w:szCs w:val="24"/>
        </w:rPr>
      </w:pPr>
      <w:r w:rsidRPr="00E34689">
        <w:rPr>
          <w:b/>
          <w:color w:val="auto"/>
          <w:szCs w:val="24"/>
        </w:rPr>
        <w:t xml:space="preserve">Câu 5. </w:t>
      </w:r>
      <w:r w:rsidRPr="00E34689">
        <w:rPr>
          <w:color w:val="auto"/>
          <w:szCs w:val="24"/>
          <w:lang w:val="vi-VN"/>
        </w:rPr>
        <w:t>Khi tăng áp suất của chất phản ứng, tốc độ phản ứng nào sau đây sẽ bị thay đổi?</w:t>
      </w:r>
    </w:p>
    <w:p w14:paraId="047FA962" w14:textId="77777777" w:rsidR="00E34689" w:rsidRDefault="00367152" w:rsidP="006E4F8A">
      <w:pPr>
        <w:tabs>
          <w:tab w:val="left" w:pos="283"/>
        </w:tabs>
        <w:spacing w:before="40" w:after="40" w:line="240" w:lineRule="auto"/>
        <w:rPr>
          <w:b/>
          <w:color w:val="auto"/>
          <w:szCs w:val="24"/>
        </w:rPr>
      </w:pPr>
      <w:r w:rsidRPr="00E34689">
        <w:rPr>
          <w:b/>
          <w:color w:val="auto"/>
          <w:szCs w:val="24"/>
        </w:rPr>
        <w:tab/>
      </w:r>
      <w:r w:rsidR="006E4F8A" w:rsidRPr="00E34689">
        <w:rPr>
          <w:b/>
          <w:color w:val="auto"/>
          <w:szCs w:val="24"/>
        </w:rPr>
        <w:t>A</w:t>
      </w:r>
      <w:r w:rsidRPr="00E34689">
        <w:rPr>
          <w:b/>
          <w:color w:val="auto"/>
          <w:szCs w:val="24"/>
        </w:rPr>
        <w:t xml:space="preserve">. </w:t>
      </w:r>
      <w:r w:rsidRPr="00E34689">
        <w:rPr>
          <w:color w:val="auto"/>
          <w:szCs w:val="24"/>
          <w:lang w:val="vi-VN"/>
        </w:rPr>
        <w:t>2Al(s) + Fe</w:t>
      </w:r>
      <w:r w:rsidRPr="00E34689">
        <w:rPr>
          <w:color w:val="auto"/>
          <w:szCs w:val="24"/>
          <w:vertAlign w:val="subscript"/>
          <w:lang w:val="vi-VN"/>
        </w:rPr>
        <w:t>2</w:t>
      </w:r>
      <w:r w:rsidRPr="00E34689">
        <w:rPr>
          <w:color w:val="auto"/>
          <w:szCs w:val="24"/>
          <w:lang w:val="vi-VN"/>
        </w:rPr>
        <w:t>O</w:t>
      </w:r>
      <w:r w:rsidRPr="00E34689">
        <w:rPr>
          <w:color w:val="auto"/>
          <w:szCs w:val="24"/>
          <w:vertAlign w:val="subscript"/>
          <w:lang w:val="vi-VN"/>
        </w:rPr>
        <w:t xml:space="preserve">3 </w:t>
      </w:r>
      <w:r w:rsidRPr="00E34689">
        <w:rPr>
          <w:color w:val="auto"/>
          <w:szCs w:val="24"/>
          <w:lang w:val="vi-VN"/>
        </w:rPr>
        <w:t>(s)</w:t>
      </w:r>
      <w:r w:rsidRPr="00E34689">
        <w:rPr>
          <w:noProof/>
          <w:color w:val="auto"/>
          <w:szCs w:val="24"/>
          <w:lang w:val="nl-NL"/>
        </w:rPr>
        <w:t xml:space="preserve"> </w:t>
      </w:r>
      <w:r w:rsidRPr="00E34689">
        <w:rPr>
          <w:noProof/>
          <w:color w:val="auto"/>
          <w:position w:val="-6"/>
          <w:szCs w:val="24"/>
          <w:lang w:val="nl-NL"/>
        </w:rPr>
        <w:object w:dxaOrig="740" w:dyaOrig="380" w14:anchorId="1D42D617">
          <v:shape id="_x0000_i1026" type="#_x0000_t75" style="width:36.4pt;height:18.85pt" o:ole="">
            <v:imagedata r:id="rId13" o:title=""/>
          </v:shape>
          <o:OLEObject Type="Embed" ProgID="Equation.DSMT4" ShapeID="_x0000_i1026" DrawAspect="Content" ObjectID="_1838609186" r:id="rId14"/>
        </w:object>
      </w:r>
      <w:r w:rsidRPr="00E34689">
        <w:rPr>
          <w:color w:val="auto"/>
          <w:szCs w:val="24"/>
          <w:lang w:val="vi-VN"/>
        </w:rPr>
        <w:t>Al</w:t>
      </w:r>
      <w:r w:rsidRPr="00E34689">
        <w:rPr>
          <w:color w:val="auto"/>
          <w:szCs w:val="24"/>
          <w:vertAlign w:val="subscript"/>
          <w:lang w:val="vi-VN"/>
        </w:rPr>
        <w:t>2</w:t>
      </w:r>
      <w:r w:rsidRPr="00E34689">
        <w:rPr>
          <w:color w:val="auto"/>
          <w:szCs w:val="24"/>
          <w:lang w:val="vi-VN"/>
        </w:rPr>
        <w:t>O</w:t>
      </w:r>
      <w:r w:rsidRPr="00E34689">
        <w:rPr>
          <w:color w:val="auto"/>
          <w:szCs w:val="24"/>
          <w:vertAlign w:val="subscript"/>
          <w:lang w:val="vi-VN"/>
        </w:rPr>
        <w:t>3</w:t>
      </w:r>
      <w:r w:rsidRPr="00E34689">
        <w:rPr>
          <w:color w:val="auto"/>
          <w:szCs w:val="24"/>
          <w:lang w:val="vi-VN"/>
        </w:rPr>
        <w:t xml:space="preserve"> (s) + 2Fe(s).</w:t>
      </w:r>
      <w:r w:rsidR="006E4F8A" w:rsidRPr="00E34689">
        <w:rPr>
          <w:b/>
          <w:color w:val="auto"/>
          <w:szCs w:val="24"/>
        </w:rPr>
        <w:t xml:space="preserve">                                     </w:t>
      </w:r>
    </w:p>
    <w:p w14:paraId="300C2AF5" w14:textId="451BEFC0" w:rsidR="006E4F8A" w:rsidRPr="00E34689" w:rsidRDefault="00E34689" w:rsidP="006E4F8A">
      <w:pPr>
        <w:tabs>
          <w:tab w:val="left" w:pos="283"/>
        </w:tabs>
        <w:spacing w:before="40" w:after="40" w:line="240" w:lineRule="auto"/>
        <w:rPr>
          <w:color w:val="auto"/>
          <w:szCs w:val="24"/>
        </w:rPr>
      </w:pPr>
      <w:r>
        <w:rPr>
          <w:b/>
          <w:color w:val="auto"/>
          <w:szCs w:val="24"/>
        </w:rPr>
        <w:tab/>
      </w:r>
      <w:r w:rsidR="006E4F8A" w:rsidRPr="00E34689">
        <w:rPr>
          <w:b/>
          <w:color w:val="auto"/>
          <w:szCs w:val="24"/>
        </w:rPr>
        <w:t xml:space="preserve">B. </w:t>
      </w:r>
      <w:r w:rsidR="006E4F8A" w:rsidRPr="00E34689">
        <w:rPr>
          <w:color w:val="auto"/>
          <w:szCs w:val="24"/>
          <w:lang w:val="vi-VN"/>
        </w:rPr>
        <w:t>CaCO</w:t>
      </w:r>
      <w:r w:rsidR="006E4F8A" w:rsidRPr="00E34689">
        <w:rPr>
          <w:color w:val="auto"/>
          <w:szCs w:val="24"/>
          <w:vertAlign w:val="subscript"/>
          <w:lang w:val="vi-VN"/>
        </w:rPr>
        <w:t>3</w:t>
      </w:r>
      <w:r w:rsidR="006E4F8A" w:rsidRPr="00E34689">
        <w:rPr>
          <w:color w:val="auto"/>
          <w:szCs w:val="24"/>
          <w:lang w:val="vi-VN"/>
        </w:rPr>
        <w:t xml:space="preserve"> (s) </w:t>
      </w:r>
      <w:r w:rsidR="006E4F8A" w:rsidRPr="00E34689">
        <w:rPr>
          <w:noProof/>
          <w:color w:val="auto"/>
          <w:position w:val="-6"/>
          <w:szCs w:val="24"/>
        </w:rPr>
        <w:object w:dxaOrig="740" w:dyaOrig="380" w14:anchorId="425ACA35">
          <v:shape id="_x0000_i1027" type="#_x0000_t75" style="width:36.4pt;height:18.85pt" o:ole="">
            <v:imagedata r:id="rId13" o:title=""/>
          </v:shape>
          <o:OLEObject Type="Embed" ProgID="Equation.DSMT4" ShapeID="_x0000_i1027" DrawAspect="Content" ObjectID="_1838609187" r:id="rId15"/>
        </w:object>
      </w:r>
      <w:r w:rsidR="006E4F8A" w:rsidRPr="00E34689">
        <w:rPr>
          <w:color w:val="auto"/>
          <w:szCs w:val="24"/>
          <w:lang w:val="vi-VN"/>
        </w:rPr>
        <w:t xml:space="preserve"> CaO(s) + CO</w:t>
      </w:r>
      <w:r w:rsidR="006E4F8A" w:rsidRPr="00E34689">
        <w:rPr>
          <w:color w:val="auto"/>
          <w:szCs w:val="24"/>
          <w:vertAlign w:val="subscript"/>
          <w:lang w:val="vi-VN"/>
        </w:rPr>
        <w:t>2</w:t>
      </w:r>
      <w:r w:rsidR="006E4F8A" w:rsidRPr="00E34689">
        <w:rPr>
          <w:color w:val="auto"/>
          <w:szCs w:val="24"/>
          <w:lang w:val="vi-VN"/>
        </w:rPr>
        <w:t>(g).</w:t>
      </w:r>
    </w:p>
    <w:p w14:paraId="645C316F" w14:textId="77777777" w:rsidR="00E34689" w:rsidRDefault="00367152" w:rsidP="006E4F8A">
      <w:pPr>
        <w:tabs>
          <w:tab w:val="left" w:pos="283"/>
        </w:tabs>
        <w:spacing w:before="40" w:after="40" w:line="240" w:lineRule="auto"/>
        <w:rPr>
          <w:color w:val="auto"/>
          <w:szCs w:val="24"/>
        </w:rPr>
      </w:pPr>
      <w:r w:rsidRPr="00E34689">
        <w:rPr>
          <w:b/>
          <w:color w:val="auto"/>
          <w:szCs w:val="24"/>
        </w:rPr>
        <w:tab/>
      </w:r>
      <w:r w:rsidR="006E4F8A" w:rsidRPr="00E34689">
        <w:rPr>
          <w:b/>
          <w:color w:val="auto"/>
          <w:szCs w:val="24"/>
        </w:rPr>
        <w:t>C</w:t>
      </w:r>
      <w:r w:rsidRPr="00E34689">
        <w:rPr>
          <w:b/>
          <w:color w:val="auto"/>
          <w:szCs w:val="24"/>
        </w:rPr>
        <w:t xml:space="preserve">. </w:t>
      </w:r>
      <w:r w:rsidRPr="00E34689">
        <w:rPr>
          <w:color w:val="auto"/>
          <w:szCs w:val="24"/>
          <w:lang w:val="vi-VN"/>
        </w:rPr>
        <w:t>CaCO</w:t>
      </w:r>
      <w:r w:rsidRPr="00E34689">
        <w:rPr>
          <w:color w:val="auto"/>
          <w:szCs w:val="24"/>
          <w:vertAlign w:val="subscript"/>
          <w:lang w:val="vi-VN"/>
        </w:rPr>
        <w:t xml:space="preserve">3 </w:t>
      </w:r>
      <w:r w:rsidRPr="00E34689">
        <w:rPr>
          <w:color w:val="auto"/>
          <w:szCs w:val="24"/>
          <w:lang w:val="vi-VN"/>
        </w:rPr>
        <w:t>(s) + 2HCl(aq)</w:t>
      </w:r>
      <w:r w:rsidRPr="00E34689">
        <w:rPr>
          <w:color w:val="auto"/>
          <w:szCs w:val="24"/>
          <w:lang w:val="vi-VN"/>
        </w:rPr>
        <w:fldChar w:fldCharType="begin"/>
      </w:r>
      <w:r w:rsidRPr="00E34689">
        <w:rPr>
          <w:color w:val="auto"/>
          <w:szCs w:val="24"/>
          <w:lang w:val="vi-VN"/>
        </w:rPr>
        <w:instrText xml:space="preserve"> QUOTE </w:instrText>
      </w:r>
      <w:r w:rsidRPr="00E34689">
        <w:rPr>
          <w:noProof/>
          <w:color w:val="auto"/>
          <w:position w:val="-6"/>
          <w:szCs w:val="24"/>
        </w:rPr>
        <w:drawing>
          <wp:inline distT="0" distB="0" distL="0" distR="0" wp14:anchorId="05825475" wp14:editId="73EED242">
            <wp:extent cx="228600" cy="266700"/>
            <wp:effectExtent l="0" t="0" r="0" b="0"/>
            <wp:docPr id="1409544340" name="Picture 1409544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266700"/>
                    </a:xfrm>
                    <a:prstGeom prst="rect">
                      <a:avLst/>
                    </a:prstGeom>
                    <a:noFill/>
                    <a:ln>
                      <a:noFill/>
                    </a:ln>
                  </pic:spPr>
                </pic:pic>
              </a:graphicData>
            </a:graphic>
          </wp:inline>
        </w:drawing>
      </w:r>
      <w:r w:rsidRPr="00E34689">
        <w:rPr>
          <w:color w:val="auto"/>
          <w:szCs w:val="24"/>
          <w:lang w:val="vi-VN"/>
        </w:rPr>
        <w:instrText xml:space="preserve"> </w:instrText>
      </w:r>
      <w:r w:rsidRPr="00E34689">
        <w:rPr>
          <w:color w:val="auto"/>
          <w:szCs w:val="24"/>
          <w:lang w:val="vi-VN"/>
        </w:rPr>
        <w:fldChar w:fldCharType="separate"/>
      </w:r>
      <w:r w:rsidRPr="00E34689">
        <w:rPr>
          <w:noProof/>
          <w:color w:val="auto"/>
          <w:szCs w:val="24"/>
          <w:lang w:val="nl-NL"/>
        </w:rPr>
        <w:t xml:space="preserve"> </w:t>
      </w:r>
      <w:r w:rsidRPr="00E34689">
        <w:rPr>
          <w:noProof/>
          <w:color w:val="auto"/>
          <w:position w:val="-6"/>
          <w:szCs w:val="24"/>
          <w:lang w:val="nl-NL"/>
        </w:rPr>
        <w:object w:dxaOrig="660" w:dyaOrig="340" w14:anchorId="281BF97D">
          <v:shape id="_x0000_i1028" type="#_x0000_t75" style="width:26.35pt;height:14.25pt" o:ole="">
            <v:imagedata r:id="rId17" o:title=""/>
          </v:shape>
          <o:OLEObject Type="Embed" ProgID="Equation.DSMT4" ShapeID="_x0000_i1028" DrawAspect="Content" ObjectID="_1838609188" r:id="rId18"/>
        </w:object>
      </w:r>
      <w:r w:rsidRPr="00E34689">
        <w:rPr>
          <w:color w:val="auto"/>
          <w:szCs w:val="24"/>
          <w:lang w:val="vi-VN"/>
        </w:rPr>
        <w:fldChar w:fldCharType="end"/>
      </w:r>
      <w:r w:rsidRPr="00E34689">
        <w:rPr>
          <w:color w:val="auto"/>
          <w:szCs w:val="24"/>
          <w:lang w:val="vi-VN"/>
        </w:rPr>
        <w:t xml:space="preserve"> CaCl</w:t>
      </w:r>
      <w:r w:rsidRPr="00E34689">
        <w:rPr>
          <w:color w:val="auto"/>
          <w:szCs w:val="24"/>
          <w:vertAlign w:val="subscript"/>
          <w:lang w:val="vi-VN"/>
        </w:rPr>
        <w:t>2</w:t>
      </w:r>
      <w:r w:rsidRPr="00E34689">
        <w:rPr>
          <w:color w:val="auto"/>
          <w:szCs w:val="24"/>
          <w:lang w:val="vi-VN"/>
        </w:rPr>
        <w:t xml:space="preserve"> (aq) + CO</w:t>
      </w:r>
      <w:r w:rsidRPr="00E34689">
        <w:rPr>
          <w:color w:val="auto"/>
          <w:szCs w:val="24"/>
          <w:vertAlign w:val="subscript"/>
          <w:lang w:val="vi-VN"/>
        </w:rPr>
        <w:t>2</w:t>
      </w:r>
      <w:r w:rsidRPr="00E34689">
        <w:rPr>
          <w:color w:val="auto"/>
          <w:szCs w:val="24"/>
          <w:lang w:val="vi-VN"/>
        </w:rPr>
        <w:t xml:space="preserve"> (g) + 2H</w:t>
      </w:r>
      <w:r w:rsidRPr="00E34689">
        <w:rPr>
          <w:color w:val="auto"/>
          <w:szCs w:val="24"/>
          <w:vertAlign w:val="subscript"/>
          <w:lang w:val="vi-VN"/>
        </w:rPr>
        <w:t>2</w:t>
      </w:r>
      <w:r w:rsidRPr="00E34689">
        <w:rPr>
          <w:color w:val="auto"/>
          <w:szCs w:val="24"/>
          <w:lang w:val="vi-VN"/>
        </w:rPr>
        <w:t>O(aq).</w:t>
      </w:r>
      <w:r w:rsidR="006E4F8A" w:rsidRPr="00E34689">
        <w:rPr>
          <w:color w:val="auto"/>
          <w:szCs w:val="24"/>
        </w:rPr>
        <w:t xml:space="preserve">         </w:t>
      </w:r>
    </w:p>
    <w:p w14:paraId="1ACB35D3" w14:textId="3FE1663C" w:rsidR="006E4F8A" w:rsidRPr="00E34689" w:rsidRDefault="00E34689" w:rsidP="006E4F8A">
      <w:pPr>
        <w:tabs>
          <w:tab w:val="left" w:pos="283"/>
        </w:tabs>
        <w:spacing w:before="40" w:after="40" w:line="240" w:lineRule="auto"/>
        <w:rPr>
          <w:color w:val="auto"/>
          <w:szCs w:val="24"/>
        </w:rPr>
      </w:pPr>
      <w:r>
        <w:rPr>
          <w:color w:val="auto"/>
          <w:szCs w:val="24"/>
        </w:rPr>
        <w:tab/>
      </w:r>
      <w:r w:rsidR="006E4F8A" w:rsidRPr="00E34689">
        <w:rPr>
          <w:b/>
          <w:color w:val="auto"/>
          <w:szCs w:val="24"/>
        </w:rPr>
        <w:t xml:space="preserve">D. </w:t>
      </w:r>
      <w:r w:rsidR="006E4F8A" w:rsidRPr="00E34689">
        <w:rPr>
          <w:color w:val="auto"/>
          <w:szCs w:val="24"/>
          <w:lang w:val="vi-VN"/>
        </w:rPr>
        <w:t>H</w:t>
      </w:r>
      <w:r w:rsidR="006E4F8A" w:rsidRPr="00E34689">
        <w:rPr>
          <w:color w:val="auto"/>
          <w:szCs w:val="24"/>
          <w:vertAlign w:val="subscript"/>
          <w:lang w:val="vi-VN"/>
        </w:rPr>
        <w:t>2</w:t>
      </w:r>
      <w:r w:rsidR="006E4F8A" w:rsidRPr="00E34689">
        <w:rPr>
          <w:color w:val="auto"/>
          <w:szCs w:val="24"/>
          <w:lang w:val="vi-VN"/>
        </w:rPr>
        <w:t xml:space="preserve">(g) + </w:t>
      </w:r>
      <w:r w:rsidR="006E4F8A" w:rsidRPr="00E34689">
        <w:rPr>
          <w:color w:val="auto"/>
          <w:szCs w:val="24"/>
          <w:lang w:val="nl-NL"/>
        </w:rPr>
        <w:t>F</w:t>
      </w:r>
      <w:r w:rsidR="006E4F8A" w:rsidRPr="00E34689">
        <w:rPr>
          <w:color w:val="auto"/>
          <w:szCs w:val="24"/>
          <w:vertAlign w:val="subscript"/>
          <w:lang w:val="vi-VN"/>
        </w:rPr>
        <w:t>2</w:t>
      </w:r>
      <w:r w:rsidR="006E4F8A" w:rsidRPr="00E34689">
        <w:rPr>
          <w:color w:val="auto"/>
          <w:szCs w:val="24"/>
          <w:lang w:val="vi-VN"/>
        </w:rPr>
        <w:t xml:space="preserve">(g) </w:t>
      </w:r>
      <w:r w:rsidR="006E4F8A" w:rsidRPr="00E34689">
        <w:rPr>
          <w:noProof/>
          <w:color w:val="auto"/>
          <w:position w:val="-6"/>
          <w:szCs w:val="24"/>
          <w:lang w:val="nl-NL"/>
        </w:rPr>
        <w:object w:dxaOrig="660" w:dyaOrig="340" w14:anchorId="329F0D3A">
          <v:shape id="_x0000_i1029" type="#_x0000_t75" style="width:33.05pt;height:17.6pt" o:ole="">
            <v:imagedata r:id="rId17" o:title=""/>
          </v:shape>
          <o:OLEObject Type="Embed" ProgID="Equation.DSMT4" ShapeID="_x0000_i1029" DrawAspect="Content" ObjectID="_1838609189" r:id="rId19"/>
        </w:object>
      </w:r>
      <w:r w:rsidR="006E4F8A" w:rsidRPr="00E34689">
        <w:rPr>
          <w:color w:val="auto"/>
          <w:szCs w:val="24"/>
          <w:lang w:val="nl-NL"/>
        </w:rPr>
        <w:t xml:space="preserve"> </w:t>
      </w:r>
      <w:r w:rsidR="006E4F8A" w:rsidRPr="00E34689">
        <w:rPr>
          <w:color w:val="auto"/>
          <w:szCs w:val="24"/>
          <w:lang w:val="vi-VN"/>
        </w:rPr>
        <w:t>2H</w:t>
      </w:r>
      <w:r w:rsidR="006E4F8A" w:rsidRPr="00E34689">
        <w:rPr>
          <w:color w:val="auto"/>
          <w:szCs w:val="24"/>
          <w:lang w:val="nl-NL"/>
        </w:rPr>
        <w:t>F</w:t>
      </w:r>
      <w:r w:rsidR="006E4F8A" w:rsidRPr="00E34689">
        <w:rPr>
          <w:color w:val="auto"/>
          <w:szCs w:val="24"/>
          <w:lang w:val="vi-VN"/>
        </w:rPr>
        <w:t>(g).</w:t>
      </w:r>
    </w:p>
    <w:p w14:paraId="71613F2C" w14:textId="77777777" w:rsidR="00367152" w:rsidRPr="00E34689" w:rsidRDefault="00367152" w:rsidP="006E4F8A">
      <w:pPr>
        <w:spacing w:before="40" w:after="40" w:line="240" w:lineRule="auto"/>
        <w:rPr>
          <w:color w:val="auto"/>
          <w:szCs w:val="24"/>
        </w:rPr>
      </w:pPr>
      <w:r w:rsidRPr="00E34689">
        <w:rPr>
          <w:b/>
          <w:color w:val="auto"/>
          <w:szCs w:val="24"/>
        </w:rPr>
        <w:t xml:space="preserve">Câu 6. </w:t>
      </w:r>
      <w:r w:rsidRPr="00E34689">
        <w:rPr>
          <w:iCs/>
          <w:color w:val="auto"/>
          <w:szCs w:val="24"/>
        </w:rPr>
        <w:t>Đơn chất halogen tồn tại ở thể khí, màu vàng lục là</w:t>
      </w:r>
    </w:p>
    <w:p w14:paraId="3AC1786A" w14:textId="77777777" w:rsidR="00367152" w:rsidRPr="00E34689" w:rsidRDefault="00367152" w:rsidP="006E4F8A">
      <w:pPr>
        <w:tabs>
          <w:tab w:val="left" w:pos="283"/>
          <w:tab w:val="left" w:pos="2906"/>
          <w:tab w:val="left" w:pos="5528"/>
          <w:tab w:val="left" w:pos="8150"/>
        </w:tabs>
        <w:spacing w:before="40" w:after="40" w:line="240" w:lineRule="auto"/>
        <w:rPr>
          <w:color w:val="auto"/>
          <w:szCs w:val="24"/>
        </w:rPr>
      </w:pPr>
      <w:r w:rsidRPr="00E34689">
        <w:rPr>
          <w:rStyle w:val="YoungMixChar"/>
          <w:b/>
          <w:color w:val="auto"/>
          <w:szCs w:val="24"/>
        </w:rPr>
        <w:tab/>
        <w:t xml:space="preserve">A. </w:t>
      </w:r>
      <w:r w:rsidRPr="00E34689">
        <w:rPr>
          <w:bCs/>
          <w:color w:val="auto"/>
          <w:szCs w:val="24"/>
        </w:rPr>
        <w:t>I</w:t>
      </w:r>
      <w:r w:rsidRPr="00E34689">
        <w:rPr>
          <w:bCs/>
          <w:color w:val="auto"/>
          <w:szCs w:val="24"/>
          <w:vertAlign w:val="subscript"/>
        </w:rPr>
        <w:t>2</w:t>
      </w:r>
      <w:r w:rsidRPr="00E34689">
        <w:rPr>
          <w:bCs/>
          <w:color w:val="auto"/>
          <w:szCs w:val="24"/>
        </w:rPr>
        <w:t>.</w:t>
      </w:r>
      <w:r w:rsidRPr="00E34689">
        <w:rPr>
          <w:rStyle w:val="YoungMixChar"/>
          <w:b/>
          <w:color w:val="auto"/>
          <w:szCs w:val="24"/>
        </w:rPr>
        <w:tab/>
        <w:t xml:space="preserve">B. </w:t>
      </w:r>
      <w:r w:rsidRPr="00E34689">
        <w:rPr>
          <w:bCs/>
          <w:color w:val="auto"/>
          <w:szCs w:val="24"/>
        </w:rPr>
        <w:t>Br</w:t>
      </w:r>
      <w:r w:rsidRPr="00E34689">
        <w:rPr>
          <w:bCs/>
          <w:color w:val="auto"/>
          <w:szCs w:val="24"/>
          <w:vertAlign w:val="subscript"/>
        </w:rPr>
        <w:t>2</w:t>
      </w:r>
      <w:r w:rsidRPr="00E34689">
        <w:rPr>
          <w:bCs/>
          <w:color w:val="auto"/>
          <w:szCs w:val="24"/>
        </w:rPr>
        <w:t>.</w:t>
      </w:r>
      <w:r w:rsidRPr="00E34689">
        <w:rPr>
          <w:rStyle w:val="YoungMixChar"/>
          <w:b/>
          <w:color w:val="auto"/>
          <w:szCs w:val="24"/>
        </w:rPr>
        <w:tab/>
        <w:t xml:space="preserve">C. </w:t>
      </w:r>
      <w:r w:rsidRPr="00E34689">
        <w:rPr>
          <w:bCs/>
          <w:color w:val="auto"/>
          <w:szCs w:val="24"/>
        </w:rPr>
        <w:t>Cl</w:t>
      </w:r>
      <w:r w:rsidRPr="00E34689">
        <w:rPr>
          <w:bCs/>
          <w:color w:val="auto"/>
          <w:szCs w:val="24"/>
          <w:vertAlign w:val="subscript"/>
        </w:rPr>
        <w:t>2</w:t>
      </w:r>
      <w:r w:rsidRPr="00E34689">
        <w:rPr>
          <w:bCs/>
          <w:color w:val="auto"/>
          <w:szCs w:val="24"/>
        </w:rPr>
        <w:t>.</w:t>
      </w:r>
      <w:r w:rsidRPr="00E34689">
        <w:rPr>
          <w:rStyle w:val="YoungMixChar"/>
          <w:b/>
          <w:color w:val="auto"/>
          <w:szCs w:val="24"/>
        </w:rPr>
        <w:tab/>
        <w:t xml:space="preserve">D. </w:t>
      </w:r>
      <w:r w:rsidRPr="00E34689">
        <w:rPr>
          <w:bCs/>
          <w:color w:val="auto"/>
          <w:szCs w:val="24"/>
        </w:rPr>
        <w:t>F</w:t>
      </w:r>
      <w:r w:rsidRPr="00E34689">
        <w:rPr>
          <w:bCs/>
          <w:color w:val="auto"/>
          <w:szCs w:val="24"/>
          <w:vertAlign w:val="subscript"/>
        </w:rPr>
        <w:t>2</w:t>
      </w:r>
      <w:r w:rsidRPr="00E34689">
        <w:rPr>
          <w:bCs/>
          <w:color w:val="auto"/>
          <w:szCs w:val="24"/>
        </w:rPr>
        <w:t>.</w:t>
      </w:r>
    </w:p>
    <w:p w14:paraId="2B35570C" w14:textId="77777777" w:rsidR="00367152" w:rsidRPr="00E34689" w:rsidRDefault="00367152" w:rsidP="006E4F8A">
      <w:pPr>
        <w:spacing w:before="40" w:after="40" w:line="240" w:lineRule="auto"/>
        <w:rPr>
          <w:color w:val="auto"/>
          <w:szCs w:val="24"/>
        </w:rPr>
      </w:pPr>
      <w:r w:rsidRPr="00E34689">
        <w:rPr>
          <w:b/>
          <w:color w:val="auto"/>
          <w:szCs w:val="24"/>
        </w:rPr>
        <w:t xml:space="preserve">Câu 7. </w:t>
      </w:r>
      <w:r w:rsidRPr="00E34689">
        <w:rPr>
          <w:color w:val="auto"/>
          <w:szCs w:val="24"/>
        </w:rPr>
        <w:t>Phản ứng chuyển hoá giữa hai dạng đơn chất của phosphorus (P):</w:t>
      </w:r>
    </w:p>
    <w:p w14:paraId="38592759" w14:textId="77777777" w:rsidR="00367152" w:rsidRPr="00E34689" w:rsidRDefault="00367152" w:rsidP="006E4F8A">
      <w:pPr>
        <w:pStyle w:val="BodyText"/>
        <w:tabs>
          <w:tab w:val="left" w:pos="283"/>
          <w:tab w:val="left" w:pos="2835"/>
          <w:tab w:val="left" w:pos="5386"/>
          <w:tab w:val="left" w:pos="7937"/>
        </w:tabs>
        <w:spacing w:before="40" w:after="40"/>
        <w:jc w:val="center"/>
        <w:rPr>
          <w:color w:val="auto"/>
        </w:rPr>
      </w:pPr>
      <w:r w:rsidRPr="00E34689">
        <w:rPr>
          <w:color w:val="auto"/>
        </w:rPr>
        <w:t xml:space="preserve">P(s, đỏ) </w:t>
      </w:r>
      <w:r w:rsidRPr="00E34689">
        <w:rPr>
          <w:color w:val="auto"/>
          <w:position w:val="-6"/>
        </w:rPr>
        <w:object w:dxaOrig="639" w:dyaOrig="340" w14:anchorId="543EEEAD">
          <v:shape id="_x0000_i1030" type="#_x0000_t75" style="width:32.65pt;height:17.6pt" o:ole="">
            <v:imagedata r:id="rId20" o:title=""/>
          </v:shape>
          <o:OLEObject Type="Embed" ProgID="Equation.DSMT4" ShapeID="_x0000_i1030" DrawAspect="Content" ObjectID="_1838609190" r:id="rId21"/>
        </w:object>
      </w:r>
      <w:r w:rsidRPr="00E34689">
        <w:rPr>
          <w:color w:val="auto"/>
        </w:rPr>
        <w:t xml:space="preserve">P (s, trắng)          </w:t>
      </w:r>
      <w:r w:rsidRPr="00E34689">
        <w:rPr>
          <w:color w:val="auto"/>
          <w:position w:val="-12"/>
        </w:rPr>
        <w:object w:dxaOrig="700" w:dyaOrig="400" w14:anchorId="0D573A84">
          <v:shape id="_x0000_i1031" type="#_x0000_t75" style="width:35.15pt;height:20.5pt" o:ole="">
            <v:imagedata r:id="rId22" o:title=""/>
          </v:shape>
          <o:OLEObject Type="Embed" ProgID="Equation.DSMT4" ShapeID="_x0000_i1031" DrawAspect="Content" ObjectID="_1838609191" r:id="rId23"/>
        </w:object>
      </w:r>
      <w:r w:rsidRPr="00E34689">
        <w:rPr>
          <w:color w:val="auto"/>
        </w:rPr>
        <w:t xml:space="preserve"> = 17,6 kJ</w:t>
      </w:r>
    </w:p>
    <w:p w14:paraId="4F475FD1" w14:textId="77777777" w:rsidR="00367152" w:rsidRPr="00E34689" w:rsidRDefault="00367152" w:rsidP="006E4F8A">
      <w:pPr>
        <w:pStyle w:val="BodyText"/>
        <w:tabs>
          <w:tab w:val="left" w:pos="283"/>
          <w:tab w:val="left" w:pos="2835"/>
          <w:tab w:val="left" w:pos="5386"/>
          <w:tab w:val="left" w:pos="7937"/>
        </w:tabs>
        <w:spacing w:before="40" w:after="40"/>
        <w:ind w:left="0" w:firstLine="283"/>
        <w:jc w:val="both"/>
        <w:rPr>
          <w:b/>
          <w:color w:val="auto"/>
        </w:rPr>
      </w:pPr>
      <w:r w:rsidRPr="00E34689">
        <w:rPr>
          <w:color w:val="auto"/>
        </w:rPr>
        <w:t>Điều này chứng tỏ phản ứng:</w:t>
      </w:r>
    </w:p>
    <w:p w14:paraId="0033B0A4" w14:textId="77777777" w:rsidR="00367152" w:rsidRPr="00E34689" w:rsidRDefault="00367152" w:rsidP="006E4F8A">
      <w:pPr>
        <w:tabs>
          <w:tab w:val="left" w:pos="283"/>
          <w:tab w:val="left" w:pos="5528"/>
        </w:tabs>
        <w:spacing w:before="40" w:after="40" w:line="240" w:lineRule="auto"/>
        <w:rPr>
          <w:color w:val="auto"/>
          <w:szCs w:val="24"/>
        </w:rPr>
      </w:pPr>
      <w:r w:rsidRPr="00E34689">
        <w:rPr>
          <w:rStyle w:val="YoungMixChar"/>
          <w:b/>
          <w:color w:val="auto"/>
          <w:szCs w:val="24"/>
        </w:rPr>
        <w:tab/>
        <w:t xml:space="preserve">A. </w:t>
      </w:r>
      <w:r w:rsidRPr="00E34689">
        <w:rPr>
          <w:color w:val="auto"/>
          <w:szCs w:val="24"/>
        </w:rPr>
        <w:t>thu nhiệt, P đỏ bền hơn P trắng.</w:t>
      </w:r>
      <w:r w:rsidRPr="00E34689">
        <w:rPr>
          <w:rStyle w:val="YoungMixChar"/>
          <w:b/>
          <w:color w:val="auto"/>
          <w:szCs w:val="24"/>
        </w:rPr>
        <w:tab/>
        <w:t xml:space="preserve">B. </w:t>
      </w:r>
      <w:r w:rsidRPr="00E34689">
        <w:rPr>
          <w:color w:val="auto"/>
          <w:szCs w:val="24"/>
        </w:rPr>
        <w:t>tỏa nhiệt, P đỏ bền hơn P trắng.</w:t>
      </w:r>
    </w:p>
    <w:p w14:paraId="5A0C43A4" w14:textId="77777777" w:rsidR="00367152" w:rsidRPr="00E34689" w:rsidRDefault="00367152" w:rsidP="006E4F8A">
      <w:pPr>
        <w:tabs>
          <w:tab w:val="left" w:pos="283"/>
          <w:tab w:val="left" w:pos="5528"/>
        </w:tabs>
        <w:spacing w:before="40" w:after="40" w:line="240" w:lineRule="auto"/>
        <w:rPr>
          <w:color w:val="auto"/>
          <w:szCs w:val="24"/>
        </w:rPr>
      </w:pPr>
      <w:r w:rsidRPr="00E34689">
        <w:rPr>
          <w:rStyle w:val="YoungMixChar"/>
          <w:b/>
          <w:color w:val="auto"/>
          <w:szCs w:val="24"/>
        </w:rPr>
        <w:tab/>
        <w:t xml:space="preserve">C. </w:t>
      </w:r>
      <w:r w:rsidRPr="00E34689">
        <w:rPr>
          <w:color w:val="auto"/>
          <w:szCs w:val="24"/>
        </w:rPr>
        <w:t>thu nhiệt, P trắng bền hơn P đỏ.</w:t>
      </w:r>
      <w:r w:rsidRPr="00E34689">
        <w:rPr>
          <w:rStyle w:val="YoungMixChar"/>
          <w:b/>
          <w:color w:val="auto"/>
          <w:szCs w:val="24"/>
        </w:rPr>
        <w:tab/>
        <w:t xml:space="preserve">D. </w:t>
      </w:r>
      <w:r w:rsidRPr="00E34689">
        <w:rPr>
          <w:color w:val="auto"/>
          <w:szCs w:val="24"/>
        </w:rPr>
        <w:t>tỏa nhiệt, P trắng bền hơn P đỏ.</w:t>
      </w:r>
    </w:p>
    <w:p w14:paraId="3F348291" w14:textId="7B46CBFE" w:rsidR="006E4F8A" w:rsidRPr="00E34689" w:rsidRDefault="006E4F8A" w:rsidP="006E4F8A">
      <w:pPr>
        <w:spacing w:before="40" w:after="40" w:line="240" w:lineRule="auto"/>
        <w:rPr>
          <w:color w:val="auto"/>
          <w:szCs w:val="24"/>
        </w:rPr>
      </w:pPr>
      <w:r w:rsidRPr="00E34689">
        <w:rPr>
          <w:b/>
          <w:color w:val="auto"/>
          <w:szCs w:val="24"/>
        </w:rPr>
        <w:lastRenderedPageBreak/>
        <w:t xml:space="preserve">Câu 8. </w:t>
      </w:r>
      <w:r w:rsidRPr="00E34689">
        <w:rPr>
          <w:color w:val="auto"/>
          <w:szCs w:val="24"/>
        </w:rPr>
        <w:t>Xét phản ứng: 2NO(g) + Cl</w:t>
      </w:r>
      <w:r w:rsidRPr="00E34689">
        <w:rPr>
          <w:color w:val="auto"/>
          <w:szCs w:val="24"/>
          <w:vertAlign w:val="subscript"/>
        </w:rPr>
        <w:t>2</w:t>
      </w:r>
      <w:r w:rsidRPr="00E34689">
        <w:rPr>
          <w:color w:val="auto"/>
          <w:szCs w:val="24"/>
        </w:rPr>
        <w:t>(g) → 2NOCl(g)</w:t>
      </w:r>
    </w:p>
    <w:p w14:paraId="5C81DD33" w14:textId="77777777" w:rsidR="006E4F8A" w:rsidRPr="00E34689" w:rsidRDefault="006E4F8A" w:rsidP="006E4F8A">
      <w:pPr>
        <w:pStyle w:val="Question"/>
        <w:tabs>
          <w:tab w:val="left" w:pos="283"/>
          <w:tab w:val="left" w:pos="2835"/>
          <w:tab w:val="left" w:pos="5386"/>
          <w:tab w:val="left" w:pos="7937"/>
        </w:tabs>
        <w:spacing w:before="40" w:after="40" w:line="240" w:lineRule="auto"/>
        <w:ind w:firstLine="283"/>
        <w:jc w:val="both"/>
        <w:rPr>
          <w:rFonts w:cs="Times New Roman"/>
          <w:b/>
          <w:szCs w:val="24"/>
        </w:rPr>
      </w:pPr>
      <w:r w:rsidRPr="00E34689">
        <w:rPr>
          <w:rFonts w:cs="Times New Roman"/>
          <w:szCs w:val="24"/>
        </w:rPr>
        <w:t>Biểu thức biểu diễn tốc độ trung bình theo sự mất đi của NO là</w:t>
      </w:r>
    </w:p>
    <w:p w14:paraId="7D0FD646" w14:textId="77777777" w:rsidR="006E4F8A" w:rsidRPr="00E34689" w:rsidRDefault="006E4F8A" w:rsidP="006E4F8A">
      <w:pPr>
        <w:tabs>
          <w:tab w:val="left" w:pos="283"/>
          <w:tab w:val="left" w:pos="2906"/>
          <w:tab w:val="left" w:pos="5528"/>
          <w:tab w:val="left" w:pos="8150"/>
        </w:tabs>
        <w:spacing w:before="40" w:after="40" w:line="240" w:lineRule="auto"/>
        <w:rPr>
          <w:color w:val="auto"/>
          <w:szCs w:val="24"/>
        </w:rPr>
      </w:pPr>
      <w:r w:rsidRPr="00E34689">
        <w:rPr>
          <w:rStyle w:val="YoungMixChar"/>
          <w:b/>
          <w:color w:val="auto"/>
          <w:szCs w:val="24"/>
        </w:rPr>
        <w:tab/>
        <w:t xml:space="preserve">A. </w:t>
      </w:r>
      <m:oMath>
        <m:sSub>
          <m:sSubPr>
            <m:ctrlPr>
              <w:rPr>
                <w:rFonts w:ascii="Cambria Math" w:hAnsi="Cambria Math"/>
                <w:color w:val="auto"/>
                <w:szCs w:val="24"/>
              </w:rPr>
            </m:ctrlPr>
          </m:sSubPr>
          <m:e>
            <m:r>
              <w:rPr>
                <w:rFonts w:ascii="Cambria Math" w:hAnsi="Cambria Math"/>
                <w:color w:val="auto"/>
                <w:szCs w:val="24"/>
              </w:rPr>
              <m:t>v</m:t>
            </m:r>
          </m:e>
          <m:sub>
            <m:r>
              <w:rPr>
                <w:rFonts w:ascii="Cambria Math" w:hAnsi="Cambria Math"/>
                <w:color w:val="auto"/>
                <w:szCs w:val="24"/>
              </w:rPr>
              <m:t>tb</m:t>
            </m:r>
          </m:sub>
        </m:sSub>
        <m:r>
          <m:rPr>
            <m:sty m:val="p"/>
          </m:rPr>
          <w:rPr>
            <w:rFonts w:ascii="Cambria Math" w:hAnsi="Cambria Math"/>
            <w:color w:val="auto"/>
            <w:szCs w:val="24"/>
          </w:rPr>
          <m:t>=-</m:t>
        </m:r>
        <m:f>
          <m:fPr>
            <m:ctrlPr>
              <w:rPr>
                <w:rFonts w:ascii="Cambria Math" w:hAnsi="Cambria Math"/>
                <w:color w:val="auto"/>
                <w:szCs w:val="24"/>
              </w:rPr>
            </m:ctrlPr>
          </m:fPr>
          <m:num>
            <m:r>
              <w:rPr>
                <w:rFonts w:ascii="Cambria Math" w:hAnsi="Cambria Math"/>
                <w:color w:val="auto"/>
                <w:szCs w:val="24"/>
              </w:rPr>
              <m:t>1</m:t>
            </m:r>
          </m:num>
          <m:den>
            <m:r>
              <w:rPr>
                <w:rFonts w:ascii="Cambria Math" w:hAnsi="Cambria Math"/>
                <w:color w:val="auto"/>
                <w:szCs w:val="24"/>
              </w:rPr>
              <m:t>2</m:t>
            </m:r>
          </m:den>
        </m:f>
        <m:f>
          <m:fPr>
            <m:ctrlPr>
              <w:rPr>
                <w:rFonts w:ascii="Cambria Math" w:hAnsi="Cambria Math"/>
                <w:color w:val="auto"/>
                <w:szCs w:val="24"/>
              </w:rPr>
            </m:ctrlPr>
          </m:fPr>
          <m:num>
            <m:r>
              <m:rPr>
                <m:sty m:val="p"/>
              </m:rPr>
              <w:rPr>
                <w:rFonts w:ascii="Cambria Math" w:hAnsi="Cambria Math"/>
                <w:color w:val="auto"/>
                <w:szCs w:val="24"/>
              </w:rPr>
              <m:t>Δ</m:t>
            </m:r>
            <m:sSub>
              <m:sSubPr>
                <m:ctrlPr>
                  <w:rPr>
                    <w:rFonts w:ascii="Cambria Math" w:hAnsi="Cambria Math"/>
                    <w:color w:val="auto"/>
                    <w:szCs w:val="24"/>
                  </w:rPr>
                </m:ctrlPr>
              </m:sSubPr>
              <m:e>
                <m:r>
                  <w:rPr>
                    <w:rFonts w:ascii="Cambria Math" w:hAnsi="Cambria Math"/>
                    <w:color w:val="auto"/>
                    <w:szCs w:val="24"/>
                  </w:rPr>
                  <m:t>C</m:t>
                </m:r>
              </m:e>
              <m:sub>
                <m:r>
                  <w:rPr>
                    <w:rFonts w:ascii="Cambria Math" w:hAnsi="Cambria Math"/>
                    <w:color w:val="auto"/>
                    <w:szCs w:val="24"/>
                  </w:rPr>
                  <m:t>NO</m:t>
                </m:r>
              </m:sub>
            </m:sSub>
          </m:num>
          <m:den>
            <m:r>
              <m:rPr>
                <m:sty m:val="p"/>
              </m:rPr>
              <w:rPr>
                <w:rFonts w:ascii="Cambria Math" w:hAnsi="Cambria Math"/>
                <w:color w:val="auto"/>
                <w:szCs w:val="24"/>
              </w:rPr>
              <m:t>Δ</m:t>
            </m:r>
            <m:r>
              <w:rPr>
                <w:rFonts w:ascii="Cambria Math" w:hAnsi="Cambria Math"/>
                <w:color w:val="auto"/>
                <w:szCs w:val="24"/>
              </w:rPr>
              <m:t>t</m:t>
            </m:r>
          </m:den>
        </m:f>
      </m:oMath>
      <w:r w:rsidRPr="00E34689">
        <w:rPr>
          <w:color w:val="auto"/>
          <w:szCs w:val="24"/>
        </w:rPr>
        <w:t>.</w:t>
      </w:r>
      <w:r w:rsidRPr="00E34689">
        <w:rPr>
          <w:rStyle w:val="YoungMixChar"/>
          <w:b/>
          <w:color w:val="auto"/>
          <w:szCs w:val="24"/>
        </w:rPr>
        <w:tab/>
        <w:t xml:space="preserve">B. </w:t>
      </w:r>
      <m:oMath>
        <m:sSub>
          <m:sSubPr>
            <m:ctrlPr>
              <w:rPr>
                <w:rFonts w:ascii="Cambria Math" w:hAnsi="Cambria Math"/>
                <w:color w:val="auto"/>
                <w:szCs w:val="24"/>
              </w:rPr>
            </m:ctrlPr>
          </m:sSubPr>
          <m:e>
            <m:r>
              <w:rPr>
                <w:rFonts w:ascii="Cambria Math" w:hAnsi="Cambria Math"/>
                <w:color w:val="auto"/>
                <w:szCs w:val="24"/>
              </w:rPr>
              <m:t>v</m:t>
            </m:r>
          </m:e>
          <m:sub>
            <m:r>
              <w:rPr>
                <w:rFonts w:ascii="Cambria Math" w:hAnsi="Cambria Math"/>
                <w:color w:val="auto"/>
                <w:szCs w:val="24"/>
              </w:rPr>
              <m:t>tb</m:t>
            </m:r>
          </m:sub>
        </m:sSub>
        <m:r>
          <m:rPr>
            <m:sty m:val="p"/>
          </m:rPr>
          <w:rPr>
            <w:rFonts w:ascii="Cambria Math" w:hAnsi="Cambria Math"/>
            <w:color w:val="auto"/>
            <w:szCs w:val="24"/>
          </w:rPr>
          <m:t>=-</m:t>
        </m:r>
        <m:f>
          <m:fPr>
            <m:ctrlPr>
              <w:rPr>
                <w:rFonts w:ascii="Cambria Math" w:hAnsi="Cambria Math"/>
                <w:color w:val="auto"/>
                <w:szCs w:val="24"/>
              </w:rPr>
            </m:ctrlPr>
          </m:fPr>
          <m:num>
            <m:r>
              <m:rPr>
                <m:sty m:val="p"/>
              </m:rPr>
              <w:rPr>
                <w:rFonts w:ascii="Cambria Math" w:hAnsi="Cambria Math"/>
                <w:color w:val="auto"/>
                <w:szCs w:val="24"/>
              </w:rPr>
              <m:t>Δ</m:t>
            </m:r>
            <m:sSub>
              <m:sSubPr>
                <m:ctrlPr>
                  <w:rPr>
                    <w:rFonts w:ascii="Cambria Math" w:hAnsi="Cambria Math"/>
                    <w:color w:val="auto"/>
                    <w:szCs w:val="24"/>
                  </w:rPr>
                </m:ctrlPr>
              </m:sSubPr>
              <m:e>
                <m:r>
                  <w:rPr>
                    <w:rFonts w:ascii="Cambria Math" w:hAnsi="Cambria Math"/>
                    <w:color w:val="auto"/>
                    <w:szCs w:val="24"/>
                  </w:rPr>
                  <m:t>C</m:t>
                </m:r>
              </m:e>
              <m:sub>
                <m:r>
                  <w:rPr>
                    <w:rFonts w:ascii="Cambria Math" w:hAnsi="Cambria Math"/>
                    <w:color w:val="auto"/>
                    <w:szCs w:val="24"/>
                  </w:rPr>
                  <m:t>NO</m:t>
                </m:r>
              </m:sub>
            </m:sSub>
          </m:num>
          <m:den>
            <m:r>
              <m:rPr>
                <m:sty m:val="p"/>
              </m:rPr>
              <w:rPr>
                <w:rFonts w:ascii="Cambria Math" w:hAnsi="Cambria Math"/>
                <w:color w:val="auto"/>
                <w:szCs w:val="24"/>
              </w:rPr>
              <m:t>Δ</m:t>
            </m:r>
            <m:r>
              <w:rPr>
                <w:rFonts w:ascii="Cambria Math" w:hAnsi="Cambria Math"/>
                <w:color w:val="auto"/>
                <w:szCs w:val="24"/>
              </w:rPr>
              <m:t>t</m:t>
            </m:r>
          </m:den>
        </m:f>
      </m:oMath>
      <w:r w:rsidRPr="00E34689">
        <w:rPr>
          <w:color w:val="auto"/>
          <w:szCs w:val="24"/>
        </w:rPr>
        <w:t>.</w:t>
      </w:r>
      <w:r w:rsidRPr="00E34689">
        <w:rPr>
          <w:rStyle w:val="YoungMixChar"/>
          <w:b/>
          <w:color w:val="auto"/>
          <w:szCs w:val="24"/>
        </w:rPr>
        <w:tab/>
        <w:t xml:space="preserve">C. </w:t>
      </w:r>
      <m:oMath>
        <m:sSub>
          <m:sSubPr>
            <m:ctrlPr>
              <w:rPr>
                <w:rFonts w:ascii="Cambria Math" w:hAnsi="Cambria Math"/>
                <w:color w:val="auto"/>
                <w:szCs w:val="24"/>
              </w:rPr>
            </m:ctrlPr>
          </m:sSubPr>
          <m:e>
            <m:r>
              <w:rPr>
                <w:rFonts w:ascii="Cambria Math" w:hAnsi="Cambria Math"/>
                <w:color w:val="auto"/>
                <w:szCs w:val="24"/>
              </w:rPr>
              <m:t>v</m:t>
            </m:r>
          </m:e>
          <m:sub>
            <m:r>
              <w:rPr>
                <w:rFonts w:ascii="Cambria Math" w:hAnsi="Cambria Math"/>
                <w:color w:val="auto"/>
                <w:szCs w:val="24"/>
              </w:rPr>
              <m:t>tb</m:t>
            </m:r>
          </m:sub>
        </m:sSub>
        <m:r>
          <m:rPr>
            <m:sty m:val="p"/>
          </m:rPr>
          <w:rPr>
            <w:rFonts w:ascii="Cambria Math" w:hAnsi="Cambria Math"/>
            <w:color w:val="auto"/>
            <w:szCs w:val="24"/>
          </w:rPr>
          <m:t>=-</m:t>
        </m:r>
        <m:r>
          <w:rPr>
            <w:rFonts w:ascii="Cambria Math" w:hAnsi="Cambria Math"/>
            <w:color w:val="auto"/>
            <w:szCs w:val="24"/>
          </w:rPr>
          <m:t>2</m:t>
        </m:r>
        <m:f>
          <m:fPr>
            <m:ctrlPr>
              <w:rPr>
                <w:rFonts w:ascii="Cambria Math" w:hAnsi="Cambria Math"/>
                <w:color w:val="auto"/>
                <w:szCs w:val="24"/>
              </w:rPr>
            </m:ctrlPr>
          </m:fPr>
          <m:num>
            <m:r>
              <m:rPr>
                <m:sty m:val="p"/>
              </m:rPr>
              <w:rPr>
                <w:rFonts w:ascii="Cambria Math" w:hAnsi="Cambria Math"/>
                <w:color w:val="auto"/>
                <w:szCs w:val="24"/>
              </w:rPr>
              <m:t>Δ</m:t>
            </m:r>
            <m:sSub>
              <m:sSubPr>
                <m:ctrlPr>
                  <w:rPr>
                    <w:rFonts w:ascii="Cambria Math" w:hAnsi="Cambria Math"/>
                    <w:color w:val="auto"/>
                    <w:szCs w:val="24"/>
                  </w:rPr>
                </m:ctrlPr>
              </m:sSubPr>
              <m:e>
                <m:r>
                  <w:rPr>
                    <w:rFonts w:ascii="Cambria Math" w:hAnsi="Cambria Math"/>
                    <w:color w:val="auto"/>
                    <w:szCs w:val="24"/>
                  </w:rPr>
                  <m:t>C</m:t>
                </m:r>
              </m:e>
              <m:sub>
                <m:r>
                  <w:rPr>
                    <w:rFonts w:ascii="Cambria Math" w:hAnsi="Cambria Math"/>
                    <w:color w:val="auto"/>
                    <w:szCs w:val="24"/>
                  </w:rPr>
                  <m:t>NO</m:t>
                </m:r>
              </m:sub>
            </m:sSub>
          </m:num>
          <m:den>
            <m:r>
              <m:rPr>
                <m:sty m:val="p"/>
              </m:rPr>
              <w:rPr>
                <w:rFonts w:ascii="Cambria Math" w:hAnsi="Cambria Math"/>
                <w:color w:val="auto"/>
                <w:szCs w:val="24"/>
              </w:rPr>
              <m:t>Δ</m:t>
            </m:r>
            <m:r>
              <w:rPr>
                <w:rFonts w:ascii="Cambria Math" w:hAnsi="Cambria Math"/>
                <w:color w:val="auto"/>
                <w:szCs w:val="24"/>
              </w:rPr>
              <m:t>t</m:t>
            </m:r>
          </m:den>
        </m:f>
      </m:oMath>
      <w:r w:rsidRPr="00E34689">
        <w:rPr>
          <w:color w:val="auto"/>
          <w:szCs w:val="24"/>
        </w:rPr>
        <w:t>.</w:t>
      </w:r>
      <w:r w:rsidRPr="00E34689">
        <w:rPr>
          <w:rStyle w:val="YoungMixChar"/>
          <w:b/>
          <w:color w:val="auto"/>
          <w:szCs w:val="24"/>
        </w:rPr>
        <w:tab/>
        <w:t xml:space="preserve">D. </w:t>
      </w:r>
      <m:oMath>
        <m:sSub>
          <m:sSubPr>
            <m:ctrlPr>
              <w:rPr>
                <w:rFonts w:ascii="Cambria Math" w:hAnsi="Cambria Math"/>
                <w:color w:val="auto"/>
                <w:szCs w:val="24"/>
              </w:rPr>
            </m:ctrlPr>
          </m:sSubPr>
          <m:e>
            <m:r>
              <w:rPr>
                <w:rFonts w:ascii="Cambria Math" w:hAnsi="Cambria Math"/>
                <w:color w:val="auto"/>
                <w:szCs w:val="24"/>
              </w:rPr>
              <m:t>v</m:t>
            </m:r>
          </m:e>
          <m:sub>
            <m:r>
              <w:rPr>
                <w:rFonts w:ascii="Cambria Math" w:hAnsi="Cambria Math"/>
                <w:color w:val="auto"/>
                <w:szCs w:val="24"/>
              </w:rPr>
              <m:t>tb</m:t>
            </m:r>
          </m:sub>
        </m:sSub>
        <m:r>
          <m:rPr>
            <m:sty m:val="p"/>
          </m:rPr>
          <w:rPr>
            <w:rFonts w:ascii="Cambria Math" w:hAnsi="Cambria Math"/>
            <w:color w:val="auto"/>
            <w:szCs w:val="24"/>
          </w:rPr>
          <m:t>=</m:t>
        </m:r>
        <m:f>
          <m:fPr>
            <m:ctrlPr>
              <w:rPr>
                <w:rFonts w:ascii="Cambria Math" w:hAnsi="Cambria Math"/>
                <w:color w:val="auto"/>
                <w:szCs w:val="24"/>
              </w:rPr>
            </m:ctrlPr>
          </m:fPr>
          <m:num>
            <m:r>
              <w:rPr>
                <w:rFonts w:ascii="Cambria Math" w:hAnsi="Cambria Math"/>
                <w:color w:val="auto"/>
                <w:szCs w:val="24"/>
              </w:rPr>
              <m:t>1</m:t>
            </m:r>
          </m:num>
          <m:den>
            <m:r>
              <w:rPr>
                <w:rFonts w:ascii="Cambria Math" w:hAnsi="Cambria Math"/>
                <w:color w:val="auto"/>
                <w:szCs w:val="24"/>
              </w:rPr>
              <m:t>2</m:t>
            </m:r>
          </m:den>
        </m:f>
        <m:f>
          <m:fPr>
            <m:ctrlPr>
              <w:rPr>
                <w:rFonts w:ascii="Cambria Math" w:hAnsi="Cambria Math"/>
                <w:color w:val="auto"/>
                <w:szCs w:val="24"/>
              </w:rPr>
            </m:ctrlPr>
          </m:fPr>
          <m:num>
            <m:r>
              <m:rPr>
                <m:sty m:val="p"/>
              </m:rPr>
              <w:rPr>
                <w:rFonts w:ascii="Cambria Math" w:hAnsi="Cambria Math"/>
                <w:color w:val="auto"/>
                <w:szCs w:val="24"/>
              </w:rPr>
              <m:t>Δ</m:t>
            </m:r>
            <m:sSub>
              <m:sSubPr>
                <m:ctrlPr>
                  <w:rPr>
                    <w:rFonts w:ascii="Cambria Math" w:hAnsi="Cambria Math"/>
                    <w:color w:val="auto"/>
                    <w:szCs w:val="24"/>
                  </w:rPr>
                </m:ctrlPr>
              </m:sSubPr>
              <m:e>
                <m:r>
                  <w:rPr>
                    <w:rFonts w:ascii="Cambria Math" w:hAnsi="Cambria Math"/>
                    <w:color w:val="auto"/>
                    <w:szCs w:val="24"/>
                  </w:rPr>
                  <m:t>C</m:t>
                </m:r>
              </m:e>
              <m:sub>
                <m:r>
                  <w:rPr>
                    <w:rFonts w:ascii="Cambria Math" w:hAnsi="Cambria Math"/>
                    <w:color w:val="auto"/>
                    <w:szCs w:val="24"/>
                  </w:rPr>
                  <m:t>NO</m:t>
                </m:r>
              </m:sub>
            </m:sSub>
          </m:num>
          <m:den>
            <m:r>
              <m:rPr>
                <m:sty m:val="p"/>
              </m:rPr>
              <w:rPr>
                <w:rFonts w:ascii="Cambria Math" w:hAnsi="Cambria Math"/>
                <w:color w:val="auto"/>
                <w:szCs w:val="24"/>
              </w:rPr>
              <m:t>Δ</m:t>
            </m:r>
            <m:r>
              <w:rPr>
                <w:rFonts w:ascii="Cambria Math" w:hAnsi="Cambria Math"/>
                <w:color w:val="auto"/>
                <w:szCs w:val="24"/>
              </w:rPr>
              <m:t>t</m:t>
            </m:r>
          </m:den>
        </m:f>
      </m:oMath>
      <w:r w:rsidRPr="00E34689">
        <w:rPr>
          <w:color w:val="auto"/>
          <w:szCs w:val="24"/>
        </w:rPr>
        <w:t>.</w:t>
      </w:r>
    </w:p>
    <w:p w14:paraId="238BD009" w14:textId="137AB8C4" w:rsidR="00367152" w:rsidRPr="00E34689" w:rsidRDefault="00367152" w:rsidP="006E4F8A">
      <w:pPr>
        <w:spacing w:before="40" w:after="40" w:line="240" w:lineRule="auto"/>
        <w:rPr>
          <w:color w:val="auto"/>
          <w:szCs w:val="24"/>
        </w:rPr>
      </w:pPr>
      <w:r w:rsidRPr="00E34689">
        <w:rPr>
          <w:b/>
          <w:color w:val="auto"/>
          <w:szCs w:val="24"/>
        </w:rPr>
        <w:t xml:space="preserve">Câu </w:t>
      </w:r>
      <w:r w:rsidR="006E4F8A" w:rsidRPr="00E34689">
        <w:rPr>
          <w:b/>
          <w:color w:val="auto"/>
          <w:szCs w:val="24"/>
        </w:rPr>
        <w:t>9</w:t>
      </w:r>
      <w:r w:rsidRPr="00E34689">
        <w:rPr>
          <w:b/>
          <w:color w:val="auto"/>
          <w:szCs w:val="24"/>
        </w:rPr>
        <w:t xml:space="preserve">. </w:t>
      </w:r>
      <w:r w:rsidRPr="00E34689">
        <w:rPr>
          <w:color w:val="auto"/>
          <w:szCs w:val="24"/>
          <w:lang w:val="vi-VN"/>
        </w:rPr>
        <w:t xml:space="preserve">Yếu tố nào dưới đây đã được sử dụng để làm tăng tốc độ phản ứng khi rắc men vào tinh bột đã được nấu chín (cơm, ngô, khoai, sắn) để ủ rượu? </w:t>
      </w:r>
    </w:p>
    <w:p w14:paraId="45B8A8E2" w14:textId="77777777" w:rsidR="00367152" w:rsidRPr="00E34689" w:rsidRDefault="00367152" w:rsidP="006E4F8A">
      <w:pPr>
        <w:tabs>
          <w:tab w:val="left" w:pos="283"/>
          <w:tab w:val="left" w:pos="2906"/>
          <w:tab w:val="left" w:pos="5528"/>
          <w:tab w:val="left" w:pos="8150"/>
        </w:tabs>
        <w:spacing w:before="40" w:after="40" w:line="240" w:lineRule="auto"/>
        <w:rPr>
          <w:color w:val="auto"/>
          <w:szCs w:val="24"/>
        </w:rPr>
      </w:pPr>
      <w:r w:rsidRPr="00E34689">
        <w:rPr>
          <w:rStyle w:val="YoungMixChar"/>
          <w:b/>
          <w:color w:val="auto"/>
          <w:szCs w:val="24"/>
        </w:rPr>
        <w:tab/>
        <w:t xml:space="preserve">A. </w:t>
      </w:r>
      <w:r w:rsidRPr="00E34689">
        <w:rPr>
          <w:color w:val="auto"/>
          <w:szCs w:val="24"/>
          <w:lang w:val="vi-VN"/>
        </w:rPr>
        <w:t>Nhiệt độ.</w:t>
      </w:r>
      <w:r w:rsidRPr="00E34689">
        <w:rPr>
          <w:rStyle w:val="YoungMixChar"/>
          <w:b/>
          <w:color w:val="auto"/>
          <w:szCs w:val="24"/>
        </w:rPr>
        <w:tab/>
        <w:t xml:space="preserve">B. </w:t>
      </w:r>
      <w:r w:rsidRPr="00E34689">
        <w:rPr>
          <w:color w:val="auto"/>
          <w:szCs w:val="24"/>
          <w:lang w:val="vi-VN"/>
        </w:rPr>
        <w:t>Áp suất.</w:t>
      </w:r>
      <w:r w:rsidRPr="00E34689">
        <w:rPr>
          <w:rStyle w:val="YoungMixChar"/>
          <w:b/>
          <w:color w:val="auto"/>
          <w:szCs w:val="24"/>
        </w:rPr>
        <w:tab/>
        <w:t xml:space="preserve">C. </w:t>
      </w:r>
      <w:r w:rsidRPr="00E34689">
        <w:rPr>
          <w:color w:val="auto"/>
          <w:szCs w:val="24"/>
          <w:lang w:val="vi-VN"/>
        </w:rPr>
        <w:t>Nồng độ.</w:t>
      </w:r>
      <w:r w:rsidRPr="00E34689">
        <w:rPr>
          <w:rStyle w:val="YoungMixChar"/>
          <w:b/>
          <w:color w:val="auto"/>
          <w:szCs w:val="24"/>
        </w:rPr>
        <w:tab/>
        <w:t xml:space="preserve">D. </w:t>
      </w:r>
      <w:r w:rsidRPr="00E34689">
        <w:rPr>
          <w:color w:val="auto"/>
          <w:szCs w:val="24"/>
          <w:lang w:val="vi-VN"/>
        </w:rPr>
        <w:t>Chất xúc tác.</w:t>
      </w:r>
    </w:p>
    <w:p w14:paraId="5833C81B" w14:textId="595738B8" w:rsidR="00367152" w:rsidRPr="00E34689" w:rsidRDefault="00367152" w:rsidP="006E4F8A">
      <w:pPr>
        <w:spacing w:before="40" w:after="40" w:line="240" w:lineRule="auto"/>
        <w:rPr>
          <w:color w:val="auto"/>
          <w:szCs w:val="24"/>
        </w:rPr>
      </w:pPr>
      <w:r w:rsidRPr="00E34689">
        <w:rPr>
          <w:b/>
          <w:color w:val="auto"/>
          <w:szCs w:val="24"/>
        </w:rPr>
        <w:t xml:space="preserve">Câu </w:t>
      </w:r>
      <w:r w:rsidR="006E4F8A" w:rsidRPr="00E34689">
        <w:rPr>
          <w:b/>
          <w:color w:val="auto"/>
          <w:szCs w:val="24"/>
        </w:rPr>
        <w:t>10</w:t>
      </w:r>
      <w:r w:rsidRPr="00E34689">
        <w:rPr>
          <w:b/>
          <w:color w:val="auto"/>
          <w:szCs w:val="24"/>
        </w:rPr>
        <w:t xml:space="preserve">. </w:t>
      </w:r>
      <w:r w:rsidRPr="00E34689">
        <w:rPr>
          <w:color w:val="auto"/>
          <w:szCs w:val="24"/>
        </w:rPr>
        <w:t>Cho phản ứng giữa sulfur dioxide và oxygen như sau:</w:t>
      </w:r>
    </w:p>
    <w:p w14:paraId="5590A420" w14:textId="77777777" w:rsidR="00367152" w:rsidRPr="00E34689" w:rsidRDefault="00367152" w:rsidP="006E4F8A">
      <w:pPr>
        <w:tabs>
          <w:tab w:val="left" w:pos="283"/>
          <w:tab w:val="left" w:pos="2835"/>
          <w:tab w:val="left" w:pos="5386"/>
          <w:tab w:val="left" w:pos="7937"/>
        </w:tabs>
        <w:spacing w:before="40" w:after="40" w:line="240" w:lineRule="auto"/>
        <w:ind w:firstLine="283"/>
        <w:jc w:val="center"/>
        <w:rPr>
          <w:color w:val="auto"/>
          <w:szCs w:val="24"/>
        </w:rPr>
      </w:pPr>
      <w:r w:rsidRPr="00E34689">
        <w:rPr>
          <w:color w:val="auto"/>
          <w:szCs w:val="24"/>
        </w:rPr>
        <w:t>2SO</w:t>
      </w:r>
      <w:r w:rsidRPr="00E34689">
        <w:rPr>
          <w:color w:val="auto"/>
          <w:szCs w:val="24"/>
          <w:vertAlign w:val="subscript"/>
        </w:rPr>
        <w:t>2</w:t>
      </w:r>
      <w:r w:rsidRPr="00E34689">
        <w:rPr>
          <w:color w:val="auto"/>
          <w:szCs w:val="24"/>
        </w:rPr>
        <w:t>(g) + O</w:t>
      </w:r>
      <w:r w:rsidRPr="00E34689">
        <w:rPr>
          <w:color w:val="auto"/>
          <w:szCs w:val="24"/>
          <w:vertAlign w:val="subscript"/>
        </w:rPr>
        <w:t>2</w:t>
      </w:r>
      <w:r w:rsidRPr="00E34689">
        <w:rPr>
          <w:color w:val="auto"/>
          <w:szCs w:val="24"/>
        </w:rPr>
        <w:t xml:space="preserve">(g) </w:t>
      </w:r>
      <w:r w:rsidRPr="00E34689">
        <w:rPr>
          <w:color w:val="auto"/>
          <w:position w:val="-6"/>
          <w:szCs w:val="24"/>
        </w:rPr>
        <w:object w:dxaOrig="639" w:dyaOrig="340" w14:anchorId="666CA15C">
          <v:shape id="_x0000_i1032" type="#_x0000_t75" style="width:32.65pt;height:17.6pt" o:ole="">
            <v:imagedata r:id="rId11" o:title=""/>
          </v:shape>
          <o:OLEObject Type="Embed" ProgID="Equation.DSMT4" ShapeID="_x0000_i1032" DrawAspect="Content" ObjectID="_1838609192" r:id="rId24"/>
        </w:object>
      </w:r>
      <w:r w:rsidRPr="00E34689">
        <w:rPr>
          <w:color w:val="auto"/>
          <w:szCs w:val="24"/>
        </w:rPr>
        <w:t>2SO</w:t>
      </w:r>
      <w:r w:rsidRPr="00E34689">
        <w:rPr>
          <w:color w:val="auto"/>
          <w:szCs w:val="24"/>
          <w:vertAlign w:val="subscript"/>
        </w:rPr>
        <w:t>3</w:t>
      </w:r>
      <w:r w:rsidRPr="00E34689">
        <w:rPr>
          <w:color w:val="auto"/>
          <w:szCs w:val="24"/>
        </w:rPr>
        <w:t xml:space="preserve">(g)                   </w:t>
      </w:r>
      <w:r w:rsidRPr="00E34689">
        <w:rPr>
          <w:color w:val="auto"/>
          <w:position w:val="-12"/>
          <w:szCs w:val="24"/>
        </w:rPr>
        <w:object w:dxaOrig="700" w:dyaOrig="400" w14:anchorId="7077243B">
          <v:shape id="_x0000_i1033" type="#_x0000_t75" style="width:35.15pt;height:20.5pt" o:ole="">
            <v:imagedata r:id="rId22" o:title=""/>
          </v:shape>
          <o:OLEObject Type="Embed" ProgID="Equation.DSMT4" ShapeID="_x0000_i1033" DrawAspect="Content" ObjectID="_1838609193" r:id="rId25"/>
        </w:object>
      </w:r>
      <w:r w:rsidRPr="00E34689">
        <w:rPr>
          <w:color w:val="auto"/>
          <w:szCs w:val="24"/>
        </w:rPr>
        <w:t>= -197kJ</w:t>
      </w:r>
    </w:p>
    <w:p w14:paraId="28F5442E" w14:textId="77777777" w:rsidR="00367152" w:rsidRPr="00E34689" w:rsidRDefault="00367152" w:rsidP="006E4F8A">
      <w:pPr>
        <w:tabs>
          <w:tab w:val="left" w:pos="283"/>
          <w:tab w:val="left" w:pos="2835"/>
          <w:tab w:val="left" w:pos="5386"/>
          <w:tab w:val="left" w:pos="7937"/>
        </w:tabs>
        <w:spacing w:before="40" w:after="40" w:line="240" w:lineRule="auto"/>
        <w:ind w:firstLine="283"/>
        <w:jc w:val="both"/>
        <w:rPr>
          <w:b/>
          <w:color w:val="auto"/>
          <w:szCs w:val="24"/>
        </w:rPr>
      </w:pPr>
      <w:r w:rsidRPr="00E34689">
        <w:rPr>
          <w:color w:val="auto"/>
          <w:szCs w:val="24"/>
        </w:rPr>
        <w:t>Giá trị biến thiên enthalpy của phản ứng: SO</w:t>
      </w:r>
      <w:r w:rsidRPr="00E34689">
        <w:rPr>
          <w:color w:val="auto"/>
          <w:szCs w:val="24"/>
          <w:vertAlign w:val="subscript"/>
        </w:rPr>
        <w:t>3</w:t>
      </w:r>
      <w:r w:rsidRPr="00E34689">
        <w:rPr>
          <w:color w:val="auto"/>
          <w:szCs w:val="24"/>
        </w:rPr>
        <w:t xml:space="preserve">(g) </w:t>
      </w:r>
      <w:r w:rsidRPr="00E34689">
        <w:rPr>
          <w:color w:val="auto"/>
          <w:position w:val="-6"/>
          <w:szCs w:val="24"/>
        </w:rPr>
        <w:object w:dxaOrig="639" w:dyaOrig="340" w14:anchorId="25B5D529">
          <v:shape id="_x0000_i1034" type="#_x0000_t75" style="width:32.65pt;height:17.6pt" o:ole="">
            <v:imagedata r:id="rId11" o:title=""/>
          </v:shape>
          <o:OLEObject Type="Embed" ProgID="Equation.DSMT4" ShapeID="_x0000_i1034" DrawAspect="Content" ObjectID="_1838609194" r:id="rId26"/>
        </w:object>
      </w:r>
      <w:r w:rsidRPr="00E34689">
        <w:rPr>
          <w:color w:val="auto"/>
          <w:szCs w:val="24"/>
        </w:rPr>
        <w:t>SO</w:t>
      </w:r>
      <w:r w:rsidRPr="00E34689">
        <w:rPr>
          <w:color w:val="auto"/>
          <w:szCs w:val="24"/>
          <w:vertAlign w:val="subscript"/>
        </w:rPr>
        <w:t>2</w:t>
      </w:r>
      <w:r w:rsidRPr="00E34689">
        <w:rPr>
          <w:color w:val="auto"/>
          <w:szCs w:val="24"/>
        </w:rPr>
        <w:t xml:space="preserve"> + </w:t>
      </w:r>
      <w:r w:rsidRPr="00E34689">
        <w:rPr>
          <w:color w:val="auto"/>
          <w:position w:val="-24"/>
          <w:szCs w:val="24"/>
        </w:rPr>
        <w:object w:dxaOrig="240" w:dyaOrig="660" w14:anchorId="4BBF44C2">
          <v:shape id="_x0000_i1035" type="#_x0000_t75" style="width:12.15pt;height:33.05pt" o:ole="">
            <v:imagedata r:id="rId27" o:title=""/>
          </v:shape>
          <o:OLEObject Type="Embed" ProgID="Equation.DSMT4" ShapeID="_x0000_i1035" DrawAspect="Content" ObjectID="_1838609195" r:id="rId28"/>
        </w:object>
      </w:r>
      <w:r w:rsidRPr="00E34689">
        <w:rPr>
          <w:color w:val="auto"/>
          <w:szCs w:val="24"/>
        </w:rPr>
        <w:t>O</w:t>
      </w:r>
      <w:r w:rsidRPr="00E34689">
        <w:rPr>
          <w:color w:val="auto"/>
          <w:szCs w:val="24"/>
          <w:vertAlign w:val="subscript"/>
        </w:rPr>
        <w:t>2</w:t>
      </w:r>
      <w:r w:rsidRPr="00E34689">
        <w:rPr>
          <w:color w:val="auto"/>
          <w:szCs w:val="24"/>
        </w:rPr>
        <w:t xml:space="preserve"> (g) là bao nhiêu?</w:t>
      </w:r>
    </w:p>
    <w:p w14:paraId="64456968" w14:textId="77777777" w:rsidR="00367152" w:rsidRPr="00E34689" w:rsidRDefault="00367152" w:rsidP="006E4F8A">
      <w:pPr>
        <w:tabs>
          <w:tab w:val="left" w:pos="283"/>
          <w:tab w:val="left" w:pos="2906"/>
          <w:tab w:val="left" w:pos="5528"/>
          <w:tab w:val="left" w:pos="8150"/>
        </w:tabs>
        <w:spacing w:before="40" w:after="40" w:line="240" w:lineRule="auto"/>
        <w:rPr>
          <w:color w:val="auto"/>
          <w:szCs w:val="24"/>
        </w:rPr>
      </w:pPr>
      <w:r w:rsidRPr="00E34689">
        <w:rPr>
          <w:rStyle w:val="YoungMixChar"/>
          <w:b/>
          <w:color w:val="auto"/>
          <w:szCs w:val="24"/>
        </w:rPr>
        <w:tab/>
        <w:t xml:space="preserve">A. </w:t>
      </w:r>
      <w:r w:rsidRPr="00E34689">
        <w:rPr>
          <w:color w:val="auto"/>
          <w:szCs w:val="24"/>
        </w:rPr>
        <w:t>+197 kJ</w:t>
      </w:r>
      <w:r w:rsidRPr="00E34689">
        <w:rPr>
          <w:rStyle w:val="YoungMixChar"/>
          <w:b/>
          <w:color w:val="auto"/>
          <w:szCs w:val="24"/>
        </w:rPr>
        <w:tab/>
        <w:t xml:space="preserve">B. </w:t>
      </w:r>
      <w:r w:rsidRPr="00E34689">
        <w:rPr>
          <w:color w:val="auto"/>
          <w:szCs w:val="24"/>
        </w:rPr>
        <w:t>-197 kJ</w:t>
      </w:r>
      <w:r w:rsidRPr="00E34689">
        <w:rPr>
          <w:rStyle w:val="YoungMixChar"/>
          <w:b/>
          <w:color w:val="auto"/>
          <w:szCs w:val="24"/>
        </w:rPr>
        <w:tab/>
        <w:t xml:space="preserve">C. </w:t>
      </w:r>
      <w:r w:rsidRPr="00E34689">
        <w:rPr>
          <w:color w:val="auto"/>
          <w:szCs w:val="24"/>
        </w:rPr>
        <w:t>+98,5 kJ</w:t>
      </w:r>
      <w:r w:rsidRPr="00E34689">
        <w:rPr>
          <w:rStyle w:val="YoungMixChar"/>
          <w:b/>
          <w:color w:val="auto"/>
          <w:szCs w:val="24"/>
        </w:rPr>
        <w:tab/>
        <w:t xml:space="preserve">D. </w:t>
      </w:r>
      <w:r w:rsidRPr="00E34689">
        <w:rPr>
          <w:color w:val="auto"/>
          <w:szCs w:val="24"/>
        </w:rPr>
        <w:t>-98,5 kJ</w:t>
      </w:r>
    </w:p>
    <w:p w14:paraId="55E9ACAC" w14:textId="4571606A" w:rsidR="00367152" w:rsidRPr="00E34689" w:rsidRDefault="00367152" w:rsidP="006E4F8A">
      <w:pPr>
        <w:spacing w:before="40" w:after="40" w:line="240" w:lineRule="auto"/>
        <w:rPr>
          <w:color w:val="auto"/>
          <w:szCs w:val="24"/>
        </w:rPr>
      </w:pPr>
      <w:r w:rsidRPr="00E34689">
        <w:rPr>
          <w:b/>
          <w:color w:val="auto"/>
          <w:szCs w:val="24"/>
        </w:rPr>
        <w:t xml:space="preserve">Câu </w:t>
      </w:r>
      <w:r w:rsidR="006E4F8A" w:rsidRPr="00E34689">
        <w:rPr>
          <w:b/>
          <w:color w:val="auto"/>
          <w:szCs w:val="24"/>
        </w:rPr>
        <w:t>11</w:t>
      </w:r>
      <w:r w:rsidRPr="00E34689">
        <w:rPr>
          <w:b/>
          <w:color w:val="auto"/>
          <w:szCs w:val="24"/>
        </w:rPr>
        <w:t xml:space="preserve">. </w:t>
      </w:r>
      <w:r w:rsidRPr="00E34689">
        <w:rPr>
          <w:color w:val="auto"/>
          <w:szCs w:val="24"/>
          <w:lang w:val="nl-NL"/>
        </w:rPr>
        <w:t>Các nguyên tử halogen có cấu hình e lớp ngoài cùng là</w:t>
      </w:r>
    </w:p>
    <w:p w14:paraId="00921FED" w14:textId="77777777" w:rsidR="00367152" w:rsidRPr="00E34689" w:rsidRDefault="00367152" w:rsidP="006E4F8A">
      <w:pPr>
        <w:tabs>
          <w:tab w:val="left" w:pos="283"/>
          <w:tab w:val="left" w:pos="2906"/>
          <w:tab w:val="left" w:pos="5528"/>
          <w:tab w:val="left" w:pos="8150"/>
        </w:tabs>
        <w:spacing w:before="40" w:after="40" w:line="240" w:lineRule="auto"/>
        <w:rPr>
          <w:color w:val="auto"/>
          <w:szCs w:val="24"/>
        </w:rPr>
      </w:pPr>
      <w:r w:rsidRPr="00E34689">
        <w:rPr>
          <w:rStyle w:val="YoungMixChar"/>
          <w:b/>
          <w:color w:val="auto"/>
          <w:szCs w:val="24"/>
        </w:rPr>
        <w:tab/>
        <w:t xml:space="preserve">A. </w:t>
      </w:r>
      <w:r w:rsidRPr="00E34689">
        <w:rPr>
          <w:color w:val="auto"/>
          <w:szCs w:val="24"/>
          <w:lang w:val="nl-NL"/>
        </w:rPr>
        <w:t>ns</w:t>
      </w:r>
      <w:r w:rsidRPr="00E34689">
        <w:rPr>
          <w:color w:val="auto"/>
          <w:szCs w:val="24"/>
          <w:vertAlign w:val="superscript"/>
          <w:lang w:val="nl-NL"/>
        </w:rPr>
        <w:t>2</w:t>
      </w:r>
      <w:r w:rsidRPr="00E34689">
        <w:rPr>
          <w:color w:val="auto"/>
          <w:szCs w:val="24"/>
          <w:lang w:val="nl-NL"/>
        </w:rPr>
        <w:t>np</w:t>
      </w:r>
      <w:r w:rsidRPr="00E34689">
        <w:rPr>
          <w:color w:val="auto"/>
          <w:szCs w:val="24"/>
          <w:vertAlign w:val="superscript"/>
          <w:lang w:val="nl-NL"/>
        </w:rPr>
        <w:t>3</w:t>
      </w:r>
      <w:r w:rsidRPr="00E34689">
        <w:rPr>
          <w:color w:val="auto"/>
          <w:szCs w:val="24"/>
          <w:lang w:val="nl-NL"/>
        </w:rPr>
        <w:t>.</w:t>
      </w:r>
      <w:r w:rsidRPr="00E34689">
        <w:rPr>
          <w:rStyle w:val="YoungMixChar"/>
          <w:b/>
          <w:color w:val="auto"/>
          <w:szCs w:val="24"/>
        </w:rPr>
        <w:tab/>
        <w:t xml:space="preserve">B. </w:t>
      </w:r>
      <w:r w:rsidRPr="00E34689">
        <w:rPr>
          <w:color w:val="auto"/>
          <w:szCs w:val="24"/>
          <w:lang w:val="nl-NL"/>
        </w:rPr>
        <w:t>ns</w:t>
      </w:r>
      <w:r w:rsidRPr="00E34689">
        <w:rPr>
          <w:color w:val="auto"/>
          <w:szCs w:val="24"/>
          <w:vertAlign w:val="superscript"/>
          <w:lang w:val="nl-NL"/>
        </w:rPr>
        <w:t>2</w:t>
      </w:r>
      <w:r w:rsidRPr="00E34689">
        <w:rPr>
          <w:color w:val="auto"/>
          <w:szCs w:val="24"/>
          <w:lang w:val="nl-NL"/>
        </w:rPr>
        <w:t>np</w:t>
      </w:r>
      <w:r w:rsidRPr="00E34689">
        <w:rPr>
          <w:color w:val="auto"/>
          <w:szCs w:val="24"/>
          <w:vertAlign w:val="superscript"/>
          <w:lang w:val="nl-NL"/>
        </w:rPr>
        <w:t>4</w:t>
      </w:r>
      <w:r w:rsidRPr="00E34689">
        <w:rPr>
          <w:color w:val="auto"/>
          <w:szCs w:val="24"/>
          <w:lang w:val="nl-NL"/>
        </w:rPr>
        <w:t>.</w:t>
      </w:r>
      <w:r w:rsidRPr="00E34689">
        <w:rPr>
          <w:rStyle w:val="YoungMixChar"/>
          <w:b/>
          <w:color w:val="auto"/>
          <w:szCs w:val="24"/>
        </w:rPr>
        <w:tab/>
        <w:t xml:space="preserve">C. </w:t>
      </w:r>
      <w:r w:rsidRPr="00E34689">
        <w:rPr>
          <w:color w:val="auto"/>
          <w:szCs w:val="24"/>
          <w:lang w:val="nl-NL"/>
        </w:rPr>
        <w:t>ns</w:t>
      </w:r>
      <w:r w:rsidRPr="00E34689">
        <w:rPr>
          <w:color w:val="auto"/>
          <w:szCs w:val="24"/>
          <w:vertAlign w:val="superscript"/>
          <w:lang w:val="nl-NL"/>
        </w:rPr>
        <w:t>2</w:t>
      </w:r>
      <w:r w:rsidRPr="00E34689">
        <w:rPr>
          <w:color w:val="auto"/>
          <w:szCs w:val="24"/>
          <w:lang w:val="nl-NL"/>
        </w:rPr>
        <w:t>np</w:t>
      </w:r>
      <w:r w:rsidRPr="00E34689">
        <w:rPr>
          <w:color w:val="auto"/>
          <w:szCs w:val="24"/>
          <w:vertAlign w:val="superscript"/>
          <w:lang w:val="nl-NL"/>
        </w:rPr>
        <w:t>5</w:t>
      </w:r>
      <w:r w:rsidRPr="00E34689">
        <w:rPr>
          <w:color w:val="auto"/>
          <w:szCs w:val="24"/>
          <w:lang w:val="nl-NL"/>
        </w:rPr>
        <w:t>.</w:t>
      </w:r>
      <w:r w:rsidRPr="00E34689">
        <w:rPr>
          <w:rStyle w:val="YoungMixChar"/>
          <w:b/>
          <w:color w:val="auto"/>
          <w:szCs w:val="24"/>
        </w:rPr>
        <w:tab/>
        <w:t xml:space="preserve">D. </w:t>
      </w:r>
      <w:r w:rsidRPr="00E34689">
        <w:rPr>
          <w:color w:val="auto"/>
          <w:szCs w:val="24"/>
          <w:lang w:val="nl-NL"/>
        </w:rPr>
        <w:t>ns</w:t>
      </w:r>
      <w:r w:rsidRPr="00E34689">
        <w:rPr>
          <w:color w:val="auto"/>
          <w:szCs w:val="24"/>
          <w:vertAlign w:val="superscript"/>
          <w:lang w:val="nl-NL"/>
        </w:rPr>
        <w:t>2</w:t>
      </w:r>
      <w:r w:rsidRPr="00E34689">
        <w:rPr>
          <w:color w:val="auto"/>
          <w:szCs w:val="24"/>
          <w:lang w:val="nl-NL"/>
        </w:rPr>
        <w:t>.</w:t>
      </w:r>
    </w:p>
    <w:p w14:paraId="1CC45A52" w14:textId="77777777" w:rsidR="00367152" w:rsidRPr="00E34689" w:rsidRDefault="00367152" w:rsidP="006E4F8A">
      <w:pPr>
        <w:spacing w:before="40" w:after="40" w:line="240" w:lineRule="auto"/>
        <w:rPr>
          <w:color w:val="auto"/>
          <w:szCs w:val="24"/>
        </w:rPr>
      </w:pPr>
      <w:r w:rsidRPr="00E34689">
        <w:rPr>
          <w:b/>
          <w:color w:val="auto"/>
          <w:szCs w:val="24"/>
        </w:rPr>
        <w:t xml:space="preserve">Câu 12. </w:t>
      </w:r>
      <w:r w:rsidRPr="00E34689">
        <w:rPr>
          <w:color w:val="auto"/>
          <w:szCs w:val="24"/>
        </w:rPr>
        <w:t xml:space="preserve">Tính </w:t>
      </w:r>
      <w:r w:rsidRPr="00E34689">
        <w:rPr>
          <w:color w:val="auto"/>
          <w:position w:val="-12"/>
          <w:szCs w:val="24"/>
        </w:rPr>
        <w:object w:dxaOrig="700" w:dyaOrig="380" w14:anchorId="03BDAF88">
          <v:shape id="_x0000_i1036" type="#_x0000_t75" style="width:35.15pt;height:18.85pt" o:ole="">
            <v:imagedata r:id="rId29" o:title=""/>
          </v:shape>
          <o:OLEObject Type="Embed" ProgID="Equation.DSMT4" ShapeID="_x0000_i1036" DrawAspect="Content" ObjectID="_1838609196" r:id="rId30"/>
        </w:object>
      </w:r>
      <w:r w:rsidRPr="00E34689">
        <w:rPr>
          <w:color w:val="auto"/>
          <w:szCs w:val="24"/>
        </w:rPr>
        <w:t xml:space="preserve"> của phản ứng khi biết các giá trị năng lượng liên kết </w:t>
      </w:r>
      <w:r w:rsidRPr="00E34689">
        <w:rPr>
          <w:color w:val="auto"/>
          <w:position w:val="-14"/>
          <w:szCs w:val="24"/>
        </w:rPr>
        <w:object w:dxaOrig="520" w:dyaOrig="400" w14:anchorId="1F039AD9">
          <v:shape id="_x0000_i1037" type="#_x0000_t75" style="width:26.8pt;height:20.1pt" o:ole="">
            <v:imagedata r:id="rId31" o:title=""/>
          </v:shape>
          <o:OLEObject Type="Embed" ProgID="Equation.DSMT4" ShapeID="_x0000_i1037" DrawAspect="Content" ObjectID="_1838609197" r:id="rId32"/>
        </w:object>
      </w:r>
      <w:r w:rsidRPr="00E34689">
        <w:rPr>
          <w:color w:val="auto"/>
          <w:szCs w:val="24"/>
        </w:rPr>
        <w:t xml:space="preserve"> theo công thức tổng quát là</w:t>
      </w:r>
    </w:p>
    <w:p w14:paraId="33C9B33D" w14:textId="77777777" w:rsidR="00367152" w:rsidRPr="00E34689" w:rsidRDefault="00367152" w:rsidP="006E4F8A">
      <w:pPr>
        <w:tabs>
          <w:tab w:val="left" w:pos="283"/>
          <w:tab w:val="left" w:pos="5528"/>
        </w:tabs>
        <w:spacing w:before="40" w:after="40" w:line="240" w:lineRule="auto"/>
        <w:rPr>
          <w:color w:val="auto"/>
          <w:szCs w:val="24"/>
        </w:rPr>
      </w:pPr>
      <w:r w:rsidRPr="00E34689">
        <w:rPr>
          <w:rStyle w:val="YoungMixChar"/>
          <w:b/>
          <w:color w:val="auto"/>
          <w:szCs w:val="24"/>
        </w:rPr>
        <w:tab/>
        <w:t xml:space="preserve">A. </w:t>
      </w:r>
      <w:r w:rsidRPr="00E34689">
        <w:rPr>
          <w:color w:val="auto"/>
          <w:position w:val="-14"/>
          <w:szCs w:val="24"/>
        </w:rPr>
        <w:object w:dxaOrig="3040" w:dyaOrig="400" w14:anchorId="68583146">
          <v:shape id="_x0000_i1038" type="#_x0000_t75" style="width:152.8pt;height:20.1pt" o:ole="">
            <v:imagedata r:id="rId33" o:title=""/>
          </v:shape>
          <o:OLEObject Type="Embed" ProgID="Equation.DSMT4" ShapeID="_x0000_i1038" DrawAspect="Content" ObjectID="_1838609198" r:id="rId34"/>
        </w:object>
      </w:r>
      <w:r w:rsidRPr="00E34689">
        <w:rPr>
          <w:color w:val="auto"/>
          <w:szCs w:val="24"/>
        </w:rPr>
        <w:t>.</w:t>
      </w:r>
      <w:r w:rsidRPr="00E34689">
        <w:rPr>
          <w:rStyle w:val="YoungMixChar"/>
          <w:b/>
          <w:color w:val="auto"/>
          <w:szCs w:val="24"/>
        </w:rPr>
        <w:tab/>
        <w:t xml:space="preserve">B. </w:t>
      </w:r>
      <w:r w:rsidRPr="00E34689">
        <w:rPr>
          <w:color w:val="auto"/>
          <w:position w:val="-14"/>
          <w:szCs w:val="24"/>
        </w:rPr>
        <w:object w:dxaOrig="3040" w:dyaOrig="400" w14:anchorId="1A673E59">
          <v:shape id="_x0000_i1039" type="#_x0000_t75" style="width:152.8pt;height:20.1pt" o:ole="">
            <v:imagedata r:id="rId35" o:title=""/>
          </v:shape>
          <o:OLEObject Type="Embed" ProgID="Equation.DSMT4" ShapeID="_x0000_i1039" DrawAspect="Content" ObjectID="_1838609199" r:id="rId36"/>
        </w:object>
      </w:r>
      <w:r w:rsidRPr="00E34689">
        <w:rPr>
          <w:color w:val="auto"/>
          <w:szCs w:val="24"/>
        </w:rPr>
        <w:t>.</w:t>
      </w:r>
    </w:p>
    <w:p w14:paraId="5BEDEE85" w14:textId="77777777" w:rsidR="00367152" w:rsidRPr="00E34689" w:rsidRDefault="00367152" w:rsidP="006E4F8A">
      <w:pPr>
        <w:tabs>
          <w:tab w:val="left" w:pos="283"/>
          <w:tab w:val="left" w:pos="5528"/>
        </w:tabs>
        <w:spacing w:before="40" w:after="40" w:line="240" w:lineRule="auto"/>
        <w:rPr>
          <w:color w:val="auto"/>
          <w:szCs w:val="24"/>
        </w:rPr>
      </w:pPr>
      <w:r w:rsidRPr="00E34689">
        <w:rPr>
          <w:rStyle w:val="YoungMixChar"/>
          <w:b/>
          <w:color w:val="auto"/>
          <w:szCs w:val="24"/>
        </w:rPr>
        <w:tab/>
        <w:t xml:space="preserve">C. </w:t>
      </w:r>
      <w:r w:rsidRPr="00E34689">
        <w:rPr>
          <w:color w:val="auto"/>
          <w:position w:val="-14"/>
          <w:szCs w:val="24"/>
        </w:rPr>
        <w:object w:dxaOrig="3900" w:dyaOrig="400" w14:anchorId="05CF8FBD">
          <v:shape id="_x0000_i1040" type="#_x0000_t75" style="width:194.25pt;height:20.1pt" o:ole="">
            <v:imagedata r:id="rId37" o:title=""/>
          </v:shape>
          <o:OLEObject Type="Embed" ProgID="Equation.DSMT4" ShapeID="_x0000_i1040" DrawAspect="Content" ObjectID="_1838609200" r:id="rId38"/>
        </w:object>
      </w:r>
      <w:r w:rsidRPr="00E34689">
        <w:rPr>
          <w:rStyle w:val="YoungMixChar"/>
          <w:b/>
          <w:color w:val="auto"/>
          <w:szCs w:val="24"/>
        </w:rPr>
        <w:tab/>
        <w:t xml:space="preserve">D. </w:t>
      </w:r>
      <w:r w:rsidRPr="00E34689">
        <w:rPr>
          <w:color w:val="auto"/>
          <w:position w:val="-14"/>
          <w:szCs w:val="24"/>
        </w:rPr>
        <w:object w:dxaOrig="3879" w:dyaOrig="400" w14:anchorId="06C9EA01">
          <v:shape id="_x0000_i1041" type="#_x0000_t75" style="width:193.8pt;height:20.1pt" o:ole="">
            <v:imagedata r:id="rId39" o:title=""/>
          </v:shape>
          <o:OLEObject Type="Embed" ProgID="Equation.DSMT4" ShapeID="_x0000_i1041" DrawAspect="Content" ObjectID="_1838609201" r:id="rId40"/>
        </w:object>
      </w:r>
      <w:r w:rsidRPr="00E34689">
        <w:rPr>
          <w:color w:val="auto"/>
          <w:szCs w:val="24"/>
        </w:rPr>
        <w:t>.</w:t>
      </w:r>
    </w:p>
    <w:p w14:paraId="51E44978" w14:textId="77777777" w:rsidR="00367152" w:rsidRPr="00E34689" w:rsidRDefault="00367152" w:rsidP="006E4F8A">
      <w:pPr>
        <w:spacing w:before="40" w:after="40" w:line="240" w:lineRule="auto"/>
        <w:rPr>
          <w:color w:val="auto"/>
          <w:szCs w:val="24"/>
        </w:rPr>
      </w:pPr>
      <w:r w:rsidRPr="00E34689">
        <w:rPr>
          <w:b/>
          <w:color w:val="auto"/>
          <w:szCs w:val="24"/>
        </w:rPr>
        <w:t xml:space="preserve">Câu 13. </w:t>
      </w:r>
      <w:r w:rsidRPr="00E34689">
        <w:rPr>
          <w:color w:val="auto"/>
          <w:szCs w:val="24"/>
        </w:rPr>
        <w:t>Giải thích tại sao người ta điều chế được nước chlorine mà không điều chế được nước fluorine. Hãy chọn lí do đúng.</w:t>
      </w:r>
    </w:p>
    <w:p w14:paraId="3DE362AD" w14:textId="77777777" w:rsidR="00367152" w:rsidRPr="00E34689" w:rsidRDefault="00367152" w:rsidP="006E4F8A">
      <w:pPr>
        <w:tabs>
          <w:tab w:val="left" w:pos="283"/>
        </w:tabs>
        <w:spacing w:before="40" w:after="40" w:line="240" w:lineRule="auto"/>
        <w:rPr>
          <w:color w:val="auto"/>
          <w:szCs w:val="24"/>
        </w:rPr>
      </w:pPr>
      <w:r w:rsidRPr="00E34689">
        <w:rPr>
          <w:b/>
          <w:color w:val="auto"/>
          <w:szCs w:val="24"/>
        </w:rPr>
        <w:tab/>
        <w:t xml:space="preserve">A. </w:t>
      </w:r>
      <w:r w:rsidRPr="00E34689">
        <w:rPr>
          <w:color w:val="auto"/>
          <w:szCs w:val="24"/>
        </w:rPr>
        <w:t>Vì fluorine có thể tan trong nước.</w:t>
      </w:r>
    </w:p>
    <w:p w14:paraId="574D57C5" w14:textId="77777777" w:rsidR="00367152" w:rsidRPr="00E34689" w:rsidRDefault="00367152" w:rsidP="006E4F8A">
      <w:pPr>
        <w:tabs>
          <w:tab w:val="left" w:pos="283"/>
        </w:tabs>
        <w:spacing w:before="40" w:after="40" w:line="240" w:lineRule="auto"/>
        <w:rPr>
          <w:color w:val="auto"/>
          <w:szCs w:val="24"/>
        </w:rPr>
      </w:pPr>
      <w:r w:rsidRPr="00E34689">
        <w:rPr>
          <w:b/>
          <w:color w:val="auto"/>
          <w:szCs w:val="24"/>
        </w:rPr>
        <w:tab/>
        <w:t xml:space="preserve">B. </w:t>
      </w:r>
      <w:r w:rsidRPr="00E34689">
        <w:rPr>
          <w:color w:val="auto"/>
          <w:szCs w:val="24"/>
        </w:rPr>
        <w:t>Vì fluorine có tính oxi hoá mạnh, có thể tác dụng với nước tạo thành dung dịch HFO</w:t>
      </w:r>
    </w:p>
    <w:p w14:paraId="4D2D0100" w14:textId="77777777" w:rsidR="00367152" w:rsidRPr="00E34689" w:rsidRDefault="00367152" w:rsidP="006E4F8A">
      <w:pPr>
        <w:tabs>
          <w:tab w:val="left" w:pos="283"/>
        </w:tabs>
        <w:spacing w:before="40" w:after="40" w:line="240" w:lineRule="auto"/>
        <w:rPr>
          <w:color w:val="auto"/>
          <w:szCs w:val="24"/>
        </w:rPr>
      </w:pPr>
      <w:r w:rsidRPr="00E34689">
        <w:rPr>
          <w:b/>
          <w:color w:val="auto"/>
          <w:szCs w:val="24"/>
        </w:rPr>
        <w:tab/>
        <w:t xml:space="preserve">C. </w:t>
      </w:r>
      <w:r w:rsidRPr="00E34689">
        <w:rPr>
          <w:color w:val="auto"/>
          <w:szCs w:val="24"/>
        </w:rPr>
        <w:t>Vì fluorine không tác dụng với nước.</w:t>
      </w:r>
    </w:p>
    <w:p w14:paraId="528C2E12" w14:textId="77777777" w:rsidR="00367152" w:rsidRPr="00E34689" w:rsidRDefault="00367152" w:rsidP="006E4F8A">
      <w:pPr>
        <w:tabs>
          <w:tab w:val="left" w:pos="283"/>
        </w:tabs>
        <w:spacing w:before="40" w:after="40" w:line="240" w:lineRule="auto"/>
        <w:rPr>
          <w:color w:val="auto"/>
          <w:szCs w:val="24"/>
        </w:rPr>
      </w:pPr>
      <w:r w:rsidRPr="00E34689">
        <w:rPr>
          <w:b/>
          <w:color w:val="auto"/>
          <w:szCs w:val="24"/>
        </w:rPr>
        <w:tab/>
        <w:t xml:space="preserve">D. </w:t>
      </w:r>
      <w:r w:rsidRPr="00E34689">
        <w:rPr>
          <w:color w:val="auto"/>
          <w:szCs w:val="24"/>
        </w:rPr>
        <w:t>Vì fluorine có tính oxi hoá mạnh, có thể tác dụng mãnh liệt với nước để tạo thành dung dịch HF và khí O</w:t>
      </w:r>
      <w:r w:rsidRPr="00E34689">
        <w:rPr>
          <w:color w:val="auto"/>
          <w:szCs w:val="24"/>
          <w:vertAlign w:val="subscript"/>
        </w:rPr>
        <w:t>2</w:t>
      </w:r>
    </w:p>
    <w:p w14:paraId="66D056E8" w14:textId="77777777" w:rsidR="00367152" w:rsidRPr="00E34689" w:rsidRDefault="00367152" w:rsidP="006E4F8A">
      <w:pPr>
        <w:spacing w:before="40" w:after="40" w:line="240" w:lineRule="auto"/>
        <w:rPr>
          <w:color w:val="auto"/>
          <w:szCs w:val="24"/>
        </w:rPr>
      </w:pPr>
      <w:r w:rsidRPr="00E34689">
        <w:rPr>
          <w:b/>
          <w:color w:val="auto"/>
          <w:szCs w:val="24"/>
        </w:rPr>
        <w:t xml:space="preserve">Câu 14. </w:t>
      </w:r>
      <w:r w:rsidRPr="00E34689">
        <w:rPr>
          <w:rFonts w:eastAsia="Aptos"/>
          <w:iCs/>
          <w:color w:val="auto"/>
          <w:szCs w:val="24"/>
        </w:rPr>
        <w:t>Kí hiệu enthalpy tạo thành (</w:t>
      </w:r>
      <w:r w:rsidRPr="00E34689">
        <w:rPr>
          <w:rFonts w:eastAsia="Aptos"/>
          <w:b/>
          <w:bCs/>
          <w:iCs/>
          <w:color w:val="auto"/>
          <w:szCs w:val="24"/>
        </w:rPr>
        <w:t>nhiệt tạo thành</w:t>
      </w:r>
      <w:r w:rsidRPr="00E34689">
        <w:rPr>
          <w:rFonts w:eastAsia="Aptos"/>
          <w:iCs/>
          <w:color w:val="auto"/>
          <w:szCs w:val="24"/>
        </w:rPr>
        <w:t>) của phản ứng ở điều kiện chuẩn là</w:t>
      </w:r>
    </w:p>
    <w:p w14:paraId="61A2F179" w14:textId="77777777" w:rsidR="00367152" w:rsidRPr="00E34689" w:rsidRDefault="00367152" w:rsidP="006E4F8A">
      <w:pPr>
        <w:tabs>
          <w:tab w:val="left" w:pos="283"/>
          <w:tab w:val="left" w:pos="2906"/>
          <w:tab w:val="left" w:pos="5528"/>
          <w:tab w:val="left" w:pos="8150"/>
        </w:tabs>
        <w:spacing w:before="40" w:after="40" w:line="240" w:lineRule="auto"/>
        <w:rPr>
          <w:color w:val="auto"/>
          <w:szCs w:val="24"/>
        </w:rPr>
      </w:pPr>
      <w:r w:rsidRPr="00E34689">
        <w:rPr>
          <w:rStyle w:val="YoungMixChar"/>
          <w:b/>
          <w:color w:val="auto"/>
          <w:szCs w:val="24"/>
        </w:rPr>
        <w:tab/>
        <w:t xml:space="preserve">A. </w:t>
      </w:r>
      <w:r w:rsidRPr="00E34689">
        <w:rPr>
          <w:rFonts w:eastAsia="Aptos"/>
          <w:noProof/>
          <w:color w:val="auto"/>
          <w:position w:val="-12"/>
          <w:szCs w:val="24"/>
        </w:rPr>
        <w:drawing>
          <wp:inline distT="0" distB="0" distL="0" distR="0" wp14:anchorId="2C05324D" wp14:editId="5E67856B">
            <wp:extent cx="298450" cy="228600"/>
            <wp:effectExtent l="0" t="0" r="6350" b="0"/>
            <wp:docPr id="8936191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98450" cy="228600"/>
                    </a:xfrm>
                    <a:prstGeom prst="rect">
                      <a:avLst/>
                    </a:prstGeom>
                    <a:noFill/>
                    <a:ln>
                      <a:noFill/>
                    </a:ln>
                  </pic:spPr>
                </pic:pic>
              </a:graphicData>
            </a:graphic>
          </wp:inline>
        </w:drawing>
      </w:r>
      <w:r w:rsidRPr="00E34689">
        <w:rPr>
          <w:rStyle w:val="YoungMixChar"/>
          <w:b/>
          <w:color w:val="auto"/>
          <w:szCs w:val="24"/>
        </w:rPr>
        <w:tab/>
        <w:t xml:space="preserve">B. </w:t>
      </w:r>
      <w:r w:rsidRPr="00E34689">
        <w:rPr>
          <w:rFonts w:eastAsia="Aptos"/>
          <w:noProof/>
          <w:color w:val="auto"/>
          <w:position w:val="-12"/>
          <w:szCs w:val="24"/>
        </w:rPr>
        <w:drawing>
          <wp:inline distT="0" distB="0" distL="0" distR="0" wp14:anchorId="447644B8" wp14:editId="08372170">
            <wp:extent cx="444500" cy="254000"/>
            <wp:effectExtent l="0" t="0" r="0" b="0"/>
            <wp:docPr id="4537011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44500" cy="254000"/>
                    </a:xfrm>
                    <a:prstGeom prst="rect">
                      <a:avLst/>
                    </a:prstGeom>
                    <a:noFill/>
                    <a:ln>
                      <a:noFill/>
                    </a:ln>
                  </pic:spPr>
                </pic:pic>
              </a:graphicData>
            </a:graphic>
          </wp:inline>
        </w:drawing>
      </w:r>
      <w:r w:rsidRPr="00E34689">
        <w:rPr>
          <w:rStyle w:val="YoungMixChar"/>
          <w:b/>
          <w:color w:val="auto"/>
          <w:szCs w:val="24"/>
        </w:rPr>
        <w:tab/>
        <w:t xml:space="preserve">C. </w:t>
      </w:r>
      <w:r w:rsidRPr="00E34689">
        <w:rPr>
          <w:rFonts w:eastAsia="Aptos"/>
          <w:noProof/>
          <w:color w:val="auto"/>
          <w:position w:val="-12"/>
          <w:szCs w:val="24"/>
        </w:rPr>
        <w:drawing>
          <wp:inline distT="0" distB="0" distL="0" distR="0" wp14:anchorId="460A69F4" wp14:editId="188F8C2F">
            <wp:extent cx="298450" cy="228600"/>
            <wp:effectExtent l="0" t="0" r="6350" b="0"/>
            <wp:docPr id="984862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98450" cy="228600"/>
                    </a:xfrm>
                    <a:prstGeom prst="rect">
                      <a:avLst/>
                    </a:prstGeom>
                    <a:noFill/>
                    <a:ln>
                      <a:noFill/>
                    </a:ln>
                  </pic:spPr>
                </pic:pic>
              </a:graphicData>
            </a:graphic>
          </wp:inline>
        </w:drawing>
      </w:r>
      <w:r w:rsidRPr="00E34689">
        <w:rPr>
          <w:rStyle w:val="YoungMixChar"/>
          <w:b/>
          <w:color w:val="auto"/>
          <w:szCs w:val="24"/>
        </w:rPr>
        <w:tab/>
        <w:t xml:space="preserve">D. </w:t>
      </w:r>
      <w:r w:rsidRPr="00E34689">
        <w:rPr>
          <w:rFonts w:eastAsia="Aptos"/>
          <w:noProof/>
          <w:color w:val="auto"/>
          <w:position w:val="-12"/>
          <w:szCs w:val="24"/>
        </w:rPr>
        <w:drawing>
          <wp:inline distT="0" distB="0" distL="0" distR="0" wp14:anchorId="5601B90B" wp14:editId="1B24D043">
            <wp:extent cx="444500" cy="254000"/>
            <wp:effectExtent l="0" t="0" r="0" b="0"/>
            <wp:docPr id="121872036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44500" cy="254000"/>
                    </a:xfrm>
                    <a:prstGeom prst="rect">
                      <a:avLst/>
                    </a:prstGeom>
                    <a:noFill/>
                    <a:ln>
                      <a:noFill/>
                    </a:ln>
                  </pic:spPr>
                </pic:pic>
              </a:graphicData>
            </a:graphic>
          </wp:inline>
        </w:drawing>
      </w:r>
    </w:p>
    <w:p w14:paraId="0C1A8F32" w14:textId="77777777" w:rsidR="00004B9C" w:rsidRPr="00E34689" w:rsidRDefault="00004B9C" w:rsidP="006E4F8A">
      <w:pPr>
        <w:pStyle w:val="ListParagraph"/>
        <w:spacing w:before="40" w:after="40"/>
        <w:ind w:left="25"/>
        <w:jc w:val="both"/>
        <w:rPr>
          <w:b/>
          <w:color w:val="auto"/>
        </w:rPr>
      </w:pPr>
    </w:p>
    <w:p w14:paraId="3ED785A2" w14:textId="77777777" w:rsidR="00004B9C" w:rsidRPr="00E34689" w:rsidRDefault="00004B9C" w:rsidP="006E4F8A">
      <w:pPr>
        <w:tabs>
          <w:tab w:val="left" w:pos="283"/>
          <w:tab w:val="left" w:pos="2835"/>
          <w:tab w:val="left" w:pos="5386"/>
          <w:tab w:val="left" w:pos="7937"/>
        </w:tabs>
        <w:spacing w:before="40" w:after="40" w:line="240" w:lineRule="auto"/>
        <w:ind w:firstLine="283"/>
        <w:jc w:val="both"/>
        <w:rPr>
          <w:color w:val="auto"/>
          <w:szCs w:val="24"/>
        </w:rPr>
      </w:pPr>
      <w:r w:rsidRPr="00E34689">
        <w:rPr>
          <w:b/>
          <w:bCs/>
          <w:color w:val="auto"/>
          <w:szCs w:val="24"/>
        </w:rPr>
        <w:t xml:space="preserve">PHẦN II. Câu trắc nghiệm đúng sai </w:t>
      </w:r>
      <w:r w:rsidRPr="00E34689">
        <w:rPr>
          <w:b/>
          <w:i/>
          <w:iCs/>
          <w:color w:val="auto"/>
          <w:szCs w:val="24"/>
        </w:rPr>
        <w:t>(2,0 điểm).</w:t>
      </w:r>
    </w:p>
    <w:p w14:paraId="6D2E7EF3" w14:textId="71BA312B" w:rsidR="00004B9C" w:rsidRPr="00E34689" w:rsidRDefault="00004B9C" w:rsidP="006E4F8A">
      <w:pPr>
        <w:tabs>
          <w:tab w:val="left" w:pos="283"/>
          <w:tab w:val="left" w:pos="2835"/>
          <w:tab w:val="left" w:pos="5386"/>
          <w:tab w:val="left" w:pos="7937"/>
        </w:tabs>
        <w:spacing w:before="40" w:after="40" w:line="240" w:lineRule="auto"/>
        <w:ind w:firstLine="283"/>
        <w:jc w:val="both"/>
        <w:rPr>
          <w:color w:val="auto"/>
          <w:szCs w:val="24"/>
        </w:rPr>
      </w:pPr>
      <w:r w:rsidRPr="00E34689">
        <w:rPr>
          <w:color w:val="auto"/>
          <w:szCs w:val="24"/>
        </w:rPr>
        <w:t xml:space="preserve">Thí sinh trả lời từ câu 1 đến câu 2. Trong mỗi ý </w:t>
      </w:r>
      <w:r w:rsidRPr="00E34689">
        <w:rPr>
          <w:b/>
          <w:bCs/>
          <w:color w:val="auto"/>
          <w:szCs w:val="24"/>
        </w:rPr>
        <w:t>a), b), c), d)</w:t>
      </w:r>
      <w:r w:rsidRPr="00E34689">
        <w:rPr>
          <w:color w:val="auto"/>
          <w:szCs w:val="24"/>
        </w:rPr>
        <w:t xml:space="preserve"> ở mỗi câu, thí sinh chọn đúng h</w:t>
      </w:r>
      <w:r w:rsidR="00B37E98" w:rsidRPr="00E34689">
        <w:rPr>
          <w:color w:val="auto"/>
          <w:szCs w:val="24"/>
        </w:rPr>
        <w:t>oặc</w:t>
      </w:r>
      <w:r w:rsidRPr="00E34689">
        <w:rPr>
          <w:color w:val="auto"/>
          <w:szCs w:val="24"/>
        </w:rPr>
        <w:t xml:space="preserve"> sai.</w:t>
      </w:r>
    </w:p>
    <w:p w14:paraId="3B3F82F4" w14:textId="77777777" w:rsidR="00B05F5F" w:rsidRPr="00E34689" w:rsidRDefault="00B05F5F" w:rsidP="00E9430F">
      <w:pPr>
        <w:spacing w:before="60" w:after="60" w:line="240" w:lineRule="auto"/>
        <w:rPr>
          <w:color w:val="auto"/>
          <w:szCs w:val="24"/>
        </w:rPr>
      </w:pPr>
      <w:r w:rsidRPr="00E34689">
        <w:rPr>
          <w:b/>
          <w:color w:val="auto"/>
          <w:szCs w:val="24"/>
        </w:rPr>
        <w:t xml:space="preserve">Câu 1. </w:t>
      </w:r>
      <w:r w:rsidRPr="00E34689">
        <w:rPr>
          <w:iCs/>
          <w:color w:val="auto"/>
          <w:szCs w:val="24"/>
          <w:lang w:val="vi-VN" w:bidi="vi-VN"/>
        </w:rPr>
        <w:t>Khí hydrogen cháy trong không khí tạo thành nước theo phương trình hoá học sau:</w:t>
      </w:r>
    </w:p>
    <w:p w14:paraId="0E8F99C5" w14:textId="77777777" w:rsidR="00B05F5F" w:rsidRPr="00E34689" w:rsidRDefault="00B05F5F" w:rsidP="00E9430F">
      <w:pPr>
        <w:tabs>
          <w:tab w:val="left" w:pos="283"/>
          <w:tab w:val="left" w:pos="2835"/>
          <w:tab w:val="left" w:pos="5386"/>
          <w:tab w:val="left" w:pos="7937"/>
        </w:tabs>
        <w:spacing w:before="60" w:after="60" w:line="240" w:lineRule="auto"/>
        <w:ind w:firstLine="283"/>
        <w:contextualSpacing/>
        <w:jc w:val="both"/>
        <w:rPr>
          <w:iCs/>
          <w:color w:val="auto"/>
          <w:szCs w:val="24"/>
          <w:lang w:val="vi-VN" w:bidi="vi-VN"/>
        </w:rPr>
      </w:pPr>
      <w:r w:rsidRPr="00E34689">
        <w:rPr>
          <w:iCs/>
          <w:color w:val="auto"/>
          <w:szCs w:val="24"/>
          <w:lang w:val="vi-VN" w:bidi="vi-VN"/>
        </w:rPr>
        <w:t>2H</w:t>
      </w:r>
      <w:r w:rsidRPr="00E34689">
        <w:rPr>
          <w:iCs/>
          <w:color w:val="auto"/>
          <w:szCs w:val="24"/>
          <w:vertAlign w:val="subscript"/>
          <w:lang w:val="vi-VN" w:bidi="vi-VN"/>
        </w:rPr>
        <w:t>2</w:t>
      </w:r>
      <w:r w:rsidRPr="00E34689">
        <w:rPr>
          <w:iCs/>
          <w:color w:val="auto"/>
          <w:szCs w:val="24"/>
          <w:lang w:val="vi-VN" w:bidi="vi-VN"/>
        </w:rPr>
        <w:t>(g) + O</w:t>
      </w:r>
      <w:r w:rsidRPr="00E34689">
        <w:rPr>
          <w:iCs/>
          <w:color w:val="auto"/>
          <w:szCs w:val="24"/>
          <w:vertAlign w:val="subscript"/>
          <w:lang w:val="vi-VN" w:bidi="vi-VN"/>
        </w:rPr>
        <w:t>2</w:t>
      </w:r>
      <w:r w:rsidRPr="00E34689">
        <w:rPr>
          <w:iCs/>
          <w:color w:val="auto"/>
          <w:szCs w:val="24"/>
          <w:lang w:val="vi-VN" w:bidi="vi-VN"/>
        </w:rPr>
        <w:t xml:space="preserve">(g) </w:t>
      </w:r>
      <w:r w:rsidRPr="00E34689">
        <w:rPr>
          <w:iCs/>
          <w:color w:val="auto"/>
          <w:position w:val="-6"/>
          <w:szCs w:val="24"/>
          <w:lang w:bidi="vi-VN"/>
        </w:rPr>
        <w:object w:dxaOrig="600" w:dyaOrig="375" w14:anchorId="391B60FF">
          <v:shape id="_x0000_i1042" type="#_x0000_t75" style="width:30.15pt;height:19.25pt" o:ole="">
            <v:imagedata r:id="rId45" o:title=""/>
          </v:shape>
          <o:OLEObject Type="Embed" ProgID="Equation.DSMT4" ShapeID="_x0000_i1042" DrawAspect="Content" ObjectID="_1838609202" r:id="rId46"/>
        </w:object>
      </w:r>
      <w:r w:rsidRPr="00E34689">
        <w:rPr>
          <w:iCs/>
          <w:color w:val="auto"/>
          <w:szCs w:val="24"/>
          <w:lang w:val="vi-VN" w:bidi="vi-VN"/>
        </w:rPr>
        <w:t xml:space="preserve"> 2H</w:t>
      </w:r>
      <w:r w:rsidRPr="00E34689">
        <w:rPr>
          <w:iCs/>
          <w:color w:val="auto"/>
          <w:szCs w:val="24"/>
          <w:vertAlign w:val="subscript"/>
          <w:lang w:val="vi-VN" w:bidi="vi-VN"/>
        </w:rPr>
        <w:t>2</w:t>
      </w:r>
      <w:r w:rsidRPr="00E34689">
        <w:rPr>
          <w:iCs/>
          <w:color w:val="auto"/>
          <w:szCs w:val="24"/>
          <w:lang w:val="vi-VN" w:bidi="vi-VN"/>
        </w:rPr>
        <w:t xml:space="preserve">O(g) (1) </w:t>
      </w:r>
      <w:r w:rsidRPr="00E34689">
        <w:rPr>
          <w:iCs/>
          <w:color w:val="auto"/>
          <w:position w:val="-12"/>
          <w:szCs w:val="24"/>
          <w:lang w:bidi="vi-VN"/>
        </w:rPr>
        <w:object w:dxaOrig="720" w:dyaOrig="360" w14:anchorId="6A64E203">
          <v:shape id="_x0000_i1043" type="#_x0000_t75" style="width:36.4pt;height:18pt" o:ole="">
            <v:imagedata r:id="rId47" o:title=""/>
          </v:shape>
          <o:OLEObject Type="Embed" ProgID="Equation.DSMT4" ShapeID="_x0000_i1043" DrawAspect="Content" ObjectID="_1838609203" r:id="rId48"/>
        </w:object>
      </w:r>
      <w:r w:rsidRPr="00E34689">
        <w:rPr>
          <w:iCs/>
          <w:color w:val="auto"/>
          <w:szCs w:val="24"/>
          <w:lang w:val="vi-VN" w:bidi="vi-VN"/>
        </w:rPr>
        <w:t xml:space="preserve"> = - 483,64 kJ</w:t>
      </w:r>
    </w:p>
    <w:p w14:paraId="58F3DA10" w14:textId="3AC7CA71" w:rsidR="00B05F5F" w:rsidRPr="00E34689" w:rsidRDefault="00B05F5F" w:rsidP="00E9430F">
      <w:pPr>
        <w:tabs>
          <w:tab w:val="left" w:pos="283"/>
          <w:tab w:val="left" w:pos="2835"/>
          <w:tab w:val="left" w:pos="5386"/>
          <w:tab w:val="left" w:pos="7937"/>
        </w:tabs>
        <w:spacing w:before="60" w:after="60" w:line="240" w:lineRule="auto"/>
        <w:ind w:firstLine="283"/>
        <w:contextualSpacing/>
        <w:jc w:val="both"/>
        <w:rPr>
          <w:iCs/>
          <w:color w:val="auto"/>
          <w:szCs w:val="24"/>
          <w:lang w:bidi="vi-VN"/>
        </w:rPr>
      </w:pPr>
      <w:r w:rsidRPr="00E34689">
        <w:rPr>
          <w:iCs/>
          <w:color w:val="auto"/>
          <w:szCs w:val="24"/>
          <w:lang w:bidi="vi-VN"/>
        </w:rPr>
        <w:t>a)</w:t>
      </w:r>
      <w:r w:rsidRPr="00E34689">
        <w:rPr>
          <w:iCs/>
          <w:color w:val="auto"/>
          <w:szCs w:val="24"/>
          <w:lang w:val="vi-VN" w:bidi="vi-VN"/>
        </w:rPr>
        <w:t xml:space="preserve"> Nhiệt tạo thành của H</w:t>
      </w:r>
      <w:r w:rsidRPr="00E34689">
        <w:rPr>
          <w:iCs/>
          <w:color w:val="auto"/>
          <w:szCs w:val="24"/>
          <w:vertAlign w:val="subscript"/>
          <w:lang w:val="vi-VN" w:bidi="vi-VN"/>
        </w:rPr>
        <w:t>2</w:t>
      </w:r>
      <w:r w:rsidRPr="00E34689">
        <w:rPr>
          <w:iCs/>
          <w:color w:val="auto"/>
          <w:szCs w:val="24"/>
          <w:lang w:val="vi-VN" w:bidi="vi-VN"/>
        </w:rPr>
        <w:t>O</w:t>
      </w:r>
      <w:r w:rsidRPr="00E34689">
        <w:rPr>
          <w:iCs/>
          <w:color w:val="auto"/>
          <w:szCs w:val="24"/>
          <w:lang w:bidi="vi-VN"/>
        </w:rPr>
        <w:t xml:space="preserve"> </w:t>
      </w:r>
      <w:r w:rsidRPr="00E34689">
        <w:rPr>
          <w:iCs/>
          <w:color w:val="auto"/>
          <w:szCs w:val="24"/>
          <w:lang w:val="vi-VN" w:bidi="vi-VN"/>
        </w:rPr>
        <w:t>(g) là -483,64kJ/mol.</w:t>
      </w:r>
    </w:p>
    <w:p w14:paraId="360AC6DA" w14:textId="3BA5160A" w:rsidR="00B05F5F" w:rsidRPr="00E34689" w:rsidRDefault="00B05F5F" w:rsidP="00E9430F">
      <w:pPr>
        <w:tabs>
          <w:tab w:val="left" w:pos="283"/>
          <w:tab w:val="left" w:pos="2835"/>
          <w:tab w:val="left" w:pos="5386"/>
          <w:tab w:val="left" w:pos="7937"/>
        </w:tabs>
        <w:spacing w:before="60" w:after="60" w:line="240" w:lineRule="auto"/>
        <w:ind w:firstLine="283"/>
        <w:contextualSpacing/>
        <w:jc w:val="both"/>
        <w:rPr>
          <w:iCs/>
          <w:color w:val="auto"/>
          <w:szCs w:val="24"/>
          <w:lang w:val="vi-VN" w:bidi="vi-VN"/>
        </w:rPr>
      </w:pPr>
      <w:r w:rsidRPr="00E34689">
        <w:rPr>
          <w:iCs/>
          <w:color w:val="auto"/>
          <w:szCs w:val="24"/>
          <w:lang w:bidi="vi-VN"/>
        </w:rPr>
        <w:t>b)</w:t>
      </w:r>
      <w:r w:rsidRPr="00E34689">
        <w:rPr>
          <w:iCs/>
          <w:color w:val="auto"/>
          <w:szCs w:val="24"/>
          <w:lang w:val="vi-VN" w:bidi="vi-VN"/>
        </w:rPr>
        <w:t xml:space="preserve"> Phản ứng (1) là phản ứng tỏa nhiệt.</w:t>
      </w:r>
    </w:p>
    <w:p w14:paraId="553BBD02" w14:textId="77777777" w:rsidR="00B05F5F" w:rsidRPr="00E34689" w:rsidRDefault="00B05F5F" w:rsidP="00E9430F">
      <w:pPr>
        <w:tabs>
          <w:tab w:val="left" w:pos="283"/>
          <w:tab w:val="left" w:pos="2835"/>
          <w:tab w:val="left" w:pos="5386"/>
          <w:tab w:val="left" w:pos="7937"/>
        </w:tabs>
        <w:spacing w:before="60" w:after="60" w:line="240" w:lineRule="auto"/>
        <w:ind w:firstLine="283"/>
        <w:contextualSpacing/>
        <w:jc w:val="both"/>
        <w:rPr>
          <w:iCs/>
          <w:color w:val="auto"/>
          <w:szCs w:val="24"/>
          <w:lang w:val="vi-VN" w:bidi="vi-VN"/>
        </w:rPr>
      </w:pPr>
      <w:r w:rsidRPr="00E34689">
        <w:rPr>
          <w:iCs/>
          <w:color w:val="auto"/>
          <w:szCs w:val="24"/>
          <w:lang w:val="vi-VN" w:bidi="vi-VN"/>
        </w:rPr>
        <w:t>c</w:t>
      </w:r>
      <w:r w:rsidRPr="00E34689">
        <w:rPr>
          <w:iCs/>
          <w:color w:val="auto"/>
          <w:szCs w:val="24"/>
          <w:lang w:bidi="vi-VN"/>
        </w:rPr>
        <w:t>)</w:t>
      </w:r>
      <w:r w:rsidRPr="00E34689">
        <w:rPr>
          <w:iCs/>
          <w:color w:val="auto"/>
          <w:szCs w:val="24"/>
          <w:lang w:val="vi-VN" w:bidi="vi-VN"/>
        </w:rPr>
        <w:t xml:space="preserve"> </w:t>
      </w:r>
      <w:bookmarkStart w:id="0" w:name="bookmark423"/>
      <w:bookmarkEnd w:id="0"/>
      <w:r w:rsidRPr="00E34689">
        <w:rPr>
          <w:iCs/>
          <w:color w:val="auto"/>
          <w:szCs w:val="24"/>
          <w:lang w:val="vi-VN" w:bidi="vi-VN"/>
        </w:rPr>
        <w:t xml:space="preserve">Tổng năng lượng của hỗn hợp 1 mol </w:t>
      </w:r>
      <w:r w:rsidRPr="00E34689">
        <w:rPr>
          <w:iCs/>
          <w:color w:val="auto"/>
          <w:szCs w:val="24"/>
          <w:lang w:bidi="vi-VN"/>
        </w:rPr>
        <w:t>O</w:t>
      </w:r>
      <w:r w:rsidRPr="00E34689">
        <w:rPr>
          <w:iCs/>
          <w:color w:val="auto"/>
          <w:szCs w:val="24"/>
          <w:vertAlign w:val="subscript"/>
          <w:lang w:bidi="vi-VN"/>
        </w:rPr>
        <w:t>2</w:t>
      </w:r>
      <w:r w:rsidRPr="00E34689">
        <w:rPr>
          <w:iCs/>
          <w:color w:val="auto"/>
          <w:szCs w:val="24"/>
          <w:lang w:val="vi-VN" w:bidi="vi-VN"/>
        </w:rPr>
        <w:t xml:space="preserve">(g) và 2 mol </w:t>
      </w:r>
      <w:r w:rsidRPr="00E34689">
        <w:rPr>
          <w:iCs/>
          <w:color w:val="auto"/>
          <w:szCs w:val="24"/>
          <w:lang w:bidi="vi-VN"/>
        </w:rPr>
        <w:t>H</w:t>
      </w:r>
      <w:r w:rsidRPr="00E34689">
        <w:rPr>
          <w:iCs/>
          <w:color w:val="auto"/>
          <w:szCs w:val="24"/>
          <w:vertAlign w:val="subscript"/>
          <w:lang w:bidi="vi-VN"/>
        </w:rPr>
        <w:t>2</w:t>
      </w:r>
      <w:r w:rsidRPr="00E34689">
        <w:rPr>
          <w:iCs/>
          <w:color w:val="auto"/>
          <w:szCs w:val="24"/>
          <w:lang w:val="vi-VN" w:bidi="vi-VN"/>
        </w:rPr>
        <w:t xml:space="preserve">(g) có năng lượng lớn hơn năng lượng của 2 mol </w:t>
      </w:r>
      <w:r w:rsidRPr="00E34689">
        <w:rPr>
          <w:iCs/>
          <w:color w:val="auto"/>
          <w:szCs w:val="24"/>
          <w:lang w:bidi="vi-VN"/>
        </w:rPr>
        <w:t>H</w:t>
      </w:r>
      <w:r w:rsidRPr="00E34689">
        <w:rPr>
          <w:iCs/>
          <w:color w:val="auto"/>
          <w:szCs w:val="24"/>
          <w:vertAlign w:val="subscript"/>
          <w:lang w:bidi="vi-VN"/>
        </w:rPr>
        <w:t>2</w:t>
      </w:r>
      <w:r w:rsidRPr="00E34689">
        <w:rPr>
          <w:iCs/>
          <w:color w:val="auto"/>
          <w:szCs w:val="24"/>
          <w:lang w:bidi="vi-VN"/>
        </w:rPr>
        <w:t>O(g)</w:t>
      </w:r>
      <w:r w:rsidRPr="00E34689">
        <w:rPr>
          <w:iCs/>
          <w:color w:val="auto"/>
          <w:szCs w:val="24"/>
          <w:lang w:val="vi-VN" w:bidi="vi-VN"/>
        </w:rPr>
        <w:t>.</w:t>
      </w:r>
    </w:p>
    <w:p w14:paraId="6FCEC659" w14:textId="77777777" w:rsidR="00B05F5F" w:rsidRPr="00E34689" w:rsidRDefault="00B05F5F" w:rsidP="00E9430F">
      <w:pPr>
        <w:tabs>
          <w:tab w:val="left" w:pos="283"/>
          <w:tab w:val="left" w:pos="2835"/>
          <w:tab w:val="left" w:pos="5386"/>
          <w:tab w:val="left" w:pos="7937"/>
        </w:tabs>
        <w:spacing w:before="60" w:after="60" w:line="240" w:lineRule="auto"/>
        <w:ind w:firstLine="283"/>
        <w:contextualSpacing/>
        <w:jc w:val="both"/>
        <w:rPr>
          <w:iCs/>
          <w:color w:val="auto"/>
          <w:szCs w:val="24"/>
          <w:lang w:bidi="vi-VN"/>
        </w:rPr>
      </w:pPr>
      <w:r w:rsidRPr="00E34689">
        <w:rPr>
          <w:iCs/>
          <w:color w:val="auto"/>
          <w:szCs w:val="24"/>
          <w:lang w:val="vi-VN" w:bidi="vi-VN"/>
        </w:rPr>
        <w:t>d</w:t>
      </w:r>
      <w:r w:rsidRPr="00E34689">
        <w:rPr>
          <w:iCs/>
          <w:color w:val="auto"/>
          <w:szCs w:val="24"/>
          <w:lang w:bidi="vi-VN"/>
        </w:rPr>
        <w:t>)</w:t>
      </w:r>
      <w:r w:rsidRPr="00E34689">
        <w:rPr>
          <w:iCs/>
          <w:color w:val="auto"/>
          <w:szCs w:val="24"/>
          <w:lang w:val="vi-VN" w:bidi="vi-VN"/>
        </w:rPr>
        <w:t xml:space="preserve"> Khi tạo thành 27 gam </w:t>
      </w:r>
      <w:r w:rsidRPr="00E34689">
        <w:rPr>
          <w:iCs/>
          <w:color w:val="auto"/>
          <w:szCs w:val="24"/>
          <w:lang w:bidi="vi-VN"/>
        </w:rPr>
        <w:t>H</w:t>
      </w:r>
      <w:r w:rsidRPr="00E34689">
        <w:rPr>
          <w:iCs/>
          <w:color w:val="auto"/>
          <w:szCs w:val="24"/>
          <w:vertAlign w:val="subscript"/>
          <w:lang w:bidi="vi-VN"/>
        </w:rPr>
        <w:t>2</w:t>
      </w:r>
      <w:r w:rsidRPr="00E34689">
        <w:rPr>
          <w:iCs/>
          <w:color w:val="auto"/>
          <w:szCs w:val="24"/>
          <w:lang w:bidi="vi-VN"/>
        </w:rPr>
        <w:t>O</w:t>
      </w:r>
      <w:r w:rsidRPr="00E34689">
        <w:rPr>
          <w:iCs/>
          <w:color w:val="auto"/>
          <w:szCs w:val="24"/>
          <w:lang w:val="vi-VN" w:bidi="vi-VN"/>
        </w:rPr>
        <w:t>(g) thì phản ứng đã cung cấp cho môi trường một lượng nhiệt là 725,46kJ</w:t>
      </w:r>
      <w:r w:rsidRPr="00E34689">
        <w:rPr>
          <w:iCs/>
          <w:color w:val="auto"/>
          <w:szCs w:val="24"/>
          <w:lang w:bidi="vi-VN"/>
        </w:rPr>
        <w:t>.</w:t>
      </w:r>
    </w:p>
    <w:p w14:paraId="6A9C2F41" w14:textId="77777777" w:rsidR="00B05F5F" w:rsidRPr="00E34689" w:rsidRDefault="00B05F5F" w:rsidP="00E9430F">
      <w:pPr>
        <w:spacing w:before="60" w:after="60" w:line="240" w:lineRule="auto"/>
        <w:rPr>
          <w:color w:val="auto"/>
          <w:szCs w:val="24"/>
        </w:rPr>
      </w:pPr>
      <w:r w:rsidRPr="00E34689">
        <w:rPr>
          <w:b/>
          <w:color w:val="auto"/>
          <w:szCs w:val="24"/>
        </w:rPr>
        <w:t xml:space="preserve">Câu 2. </w:t>
      </w:r>
      <w:r w:rsidRPr="00E34689">
        <w:rPr>
          <w:color w:val="auto"/>
          <w:szCs w:val="24"/>
          <w:lang w:val="vi-VN"/>
        </w:rPr>
        <w:t xml:space="preserve">Khi để ở nhiệt độ 30 </w:t>
      </w:r>
      <w:r w:rsidRPr="00E34689">
        <w:rPr>
          <w:color w:val="auto"/>
          <w:szCs w:val="24"/>
          <w:lang w:eastAsia="vi-VN"/>
        </w:rPr>
        <w:t>℃</w:t>
      </w:r>
      <w:r w:rsidRPr="00E34689">
        <w:rPr>
          <w:color w:val="auto"/>
          <w:szCs w:val="24"/>
          <w:lang w:val="vi-VN" w:eastAsia="vi-VN"/>
        </w:rPr>
        <w:t>,</w:t>
      </w:r>
      <w:r w:rsidRPr="00E34689">
        <w:rPr>
          <w:color w:val="auto"/>
          <w:szCs w:val="24"/>
          <w:lang w:val="vi-VN"/>
        </w:rPr>
        <w:t xml:space="preserve"> một quả táo bị hư sau 3 ngày. Khi được bảo quản trong tủ lạnh ở nhiệt độ 0 </w:t>
      </w:r>
      <w:r w:rsidRPr="00E34689">
        <w:rPr>
          <w:color w:val="auto"/>
          <w:szCs w:val="24"/>
          <w:lang w:eastAsia="vi-VN"/>
        </w:rPr>
        <w:t>℃</w:t>
      </w:r>
      <w:r w:rsidRPr="00E34689">
        <w:rPr>
          <w:color w:val="auto"/>
          <w:szCs w:val="24"/>
          <w:lang w:val="vi-VN" w:eastAsia="vi-VN"/>
        </w:rPr>
        <w:t xml:space="preserve"> quả táo đó bị hư sau 24 ngày. </w:t>
      </w:r>
    </w:p>
    <w:p w14:paraId="04CDB240" w14:textId="77777777" w:rsidR="00B05F5F" w:rsidRPr="00E34689" w:rsidRDefault="00B05F5F" w:rsidP="00E9430F">
      <w:pPr>
        <w:tabs>
          <w:tab w:val="left" w:pos="283"/>
          <w:tab w:val="left" w:pos="2835"/>
          <w:tab w:val="left" w:pos="5386"/>
          <w:tab w:val="left" w:pos="7937"/>
        </w:tabs>
        <w:spacing w:before="60" w:after="60" w:line="240" w:lineRule="auto"/>
        <w:ind w:firstLine="283"/>
        <w:jc w:val="both"/>
        <w:rPr>
          <w:color w:val="auto"/>
          <w:szCs w:val="24"/>
        </w:rPr>
      </w:pPr>
      <w:r w:rsidRPr="00E34689">
        <w:rPr>
          <w:color w:val="auto"/>
          <w:szCs w:val="24"/>
        </w:rPr>
        <w:t xml:space="preserve">a) </w:t>
      </w:r>
      <w:r w:rsidRPr="00E34689">
        <w:rPr>
          <w:color w:val="auto"/>
          <w:szCs w:val="24"/>
          <w:lang w:val="vi-VN"/>
        </w:rPr>
        <w:t>Quả táo đã chịu ảnh hưởng của yếu tố nhiệt độ.</w:t>
      </w:r>
      <w:r w:rsidRPr="00E34689">
        <w:rPr>
          <w:color w:val="auto"/>
          <w:szCs w:val="24"/>
        </w:rPr>
        <w:t xml:space="preserve"> </w:t>
      </w:r>
    </w:p>
    <w:p w14:paraId="2DC12D27" w14:textId="515D891C" w:rsidR="00B05F5F" w:rsidRPr="00E34689" w:rsidRDefault="00B05F5F" w:rsidP="00E9430F">
      <w:pPr>
        <w:tabs>
          <w:tab w:val="left" w:pos="283"/>
          <w:tab w:val="left" w:pos="2835"/>
          <w:tab w:val="left" w:pos="5386"/>
          <w:tab w:val="left" w:pos="7937"/>
        </w:tabs>
        <w:spacing w:before="60" w:after="60" w:line="240" w:lineRule="auto"/>
        <w:ind w:firstLine="283"/>
        <w:jc w:val="both"/>
        <w:rPr>
          <w:b/>
          <w:color w:val="auto"/>
          <w:szCs w:val="24"/>
        </w:rPr>
      </w:pPr>
      <w:r w:rsidRPr="00E34689">
        <w:rPr>
          <w:bCs/>
          <w:color w:val="auto"/>
          <w:szCs w:val="24"/>
        </w:rPr>
        <w:t>b)</w:t>
      </w:r>
      <w:r w:rsidRPr="00E34689">
        <w:rPr>
          <w:b/>
          <w:color w:val="auto"/>
          <w:szCs w:val="24"/>
        </w:rPr>
        <w:t xml:space="preserve"> </w:t>
      </w:r>
      <w:r w:rsidRPr="00E34689">
        <w:rPr>
          <w:color w:val="auto"/>
          <w:szCs w:val="24"/>
          <w:lang w:val="vi-VN"/>
        </w:rPr>
        <w:t xml:space="preserve">Nếu bảo quản ở 20 </w:t>
      </w:r>
      <w:r w:rsidRPr="00E34689">
        <w:rPr>
          <w:color w:val="auto"/>
          <w:szCs w:val="24"/>
          <w:lang w:eastAsia="vi-VN"/>
        </w:rPr>
        <w:t>℃</w:t>
      </w:r>
      <w:r w:rsidRPr="00E34689">
        <w:rPr>
          <w:color w:val="auto"/>
          <w:szCs w:val="24"/>
          <w:lang w:val="vi-VN" w:eastAsia="vi-VN"/>
        </w:rPr>
        <w:t>, quả táo sẽ bị hư sau 6 ngày.</w:t>
      </w:r>
    </w:p>
    <w:p w14:paraId="623BE85C" w14:textId="21511E1B" w:rsidR="00B05F5F" w:rsidRPr="00E34689" w:rsidRDefault="00B05F5F" w:rsidP="00E9430F">
      <w:pPr>
        <w:tabs>
          <w:tab w:val="left" w:pos="283"/>
          <w:tab w:val="left" w:pos="2835"/>
          <w:tab w:val="left" w:pos="5386"/>
          <w:tab w:val="left" w:pos="7937"/>
        </w:tabs>
        <w:spacing w:before="60" w:after="60" w:line="240" w:lineRule="auto"/>
        <w:ind w:firstLine="283"/>
        <w:jc w:val="both"/>
        <w:rPr>
          <w:b/>
          <w:color w:val="auto"/>
          <w:szCs w:val="24"/>
        </w:rPr>
      </w:pPr>
      <w:r w:rsidRPr="00E34689">
        <w:rPr>
          <w:bCs/>
          <w:color w:val="auto"/>
          <w:szCs w:val="24"/>
        </w:rPr>
        <w:t>c)</w:t>
      </w:r>
      <w:r w:rsidRPr="00E34689">
        <w:rPr>
          <w:b/>
          <w:color w:val="auto"/>
          <w:szCs w:val="24"/>
        </w:rPr>
        <w:t xml:space="preserve"> </w:t>
      </w:r>
      <w:r w:rsidRPr="00E34689">
        <w:rPr>
          <w:color w:val="auto"/>
          <w:szCs w:val="24"/>
        </w:rPr>
        <w:t>Tốc độ phản ứng của quả táo bị hư tỉ lệ thuận với thời gian.</w:t>
      </w:r>
      <w:r w:rsidRPr="00E34689">
        <w:rPr>
          <w:b/>
          <w:color w:val="auto"/>
          <w:szCs w:val="24"/>
          <w:lang w:val="vi-VN"/>
        </w:rPr>
        <w:t xml:space="preserve"> </w:t>
      </w:r>
    </w:p>
    <w:p w14:paraId="2F4E0A95" w14:textId="5E29477A" w:rsidR="00B05F5F" w:rsidRPr="00E34689" w:rsidRDefault="00B05F5F" w:rsidP="00E9430F">
      <w:pPr>
        <w:tabs>
          <w:tab w:val="left" w:pos="283"/>
          <w:tab w:val="left" w:pos="2835"/>
          <w:tab w:val="left" w:pos="5386"/>
          <w:tab w:val="left" w:pos="7937"/>
        </w:tabs>
        <w:spacing w:before="60" w:after="60" w:line="240" w:lineRule="auto"/>
        <w:ind w:firstLine="283"/>
        <w:jc w:val="both"/>
        <w:rPr>
          <w:color w:val="auto"/>
          <w:szCs w:val="24"/>
        </w:rPr>
      </w:pPr>
      <w:r w:rsidRPr="00E34689">
        <w:rPr>
          <w:color w:val="auto"/>
          <w:szCs w:val="24"/>
        </w:rPr>
        <w:t xml:space="preserve">d) </w:t>
      </w:r>
      <w:r w:rsidRPr="00E34689">
        <w:rPr>
          <w:color w:val="auto"/>
          <w:szCs w:val="24"/>
          <w:lang w:val="vi-VN"/>
        </w:rPr>
        <w:t xml:space="preserve">Hệ số nhiệt độ của phản ứng xảy ra khi quả táo bị hư là </w:t>
      </w:r>
      <w:r w:rsidRPr="00E34689">
        <w:rPr>
          <w:color w:val="auto"/>
          <w:szCs w:val="24"/>
        </w:rPr>
        <w:t>3</w:t>
      </w:r>
      <w:r w:rsidRPr="00E34689">
        <w:rPr>
          <w:color w:val="auto"/>
          <w:szCs w:val="24"/>
          <w:lang w:val="vi-VN"/>
        </w:rPr>
        <w:t>.</w:t>
      </w:r>
      <w:r w:rsidRPr="00E34689">
        <w:rPr>
          <w:color w:val="auto"/>
          <w:szCs w:val="24"/>
        </w:rPr>
        <w:t xml:space="preserve"> </w:t>
      </w:r>
    </w:p>
    <w:p w14:paraId="56DBD693" w14:textId="77777777" w:rsidR="00004B9C" w:rsidRPr="00E34689" w:rsidRDefault="00004B9C" w:rsidP="006E4F8A">
      <w:pPr>
        <w:pStyle w:val="ListParagraph"/>
        <w:spacing w:before="40" w:after="40"/>
        <w:ind w:left="25"/>
        <w:jc w:val="both"/>
        <w:rPr>
          <w:b/>
          <w:color w:val="auto"/>
        </w:rPr>
      </w:pPr>
    </w:p>
    <w:p w14:paraId="2BC92E15" w14:textId="77777777" w:rsidR="00004B9C" w:rsidRPr="00E34689" w:rsidRDefault="00004B9C" w:rsidP="006E4F8A">
      <w:pPr>
        <w:tabs>
          <w:tab w:val="left" w:pos="283"/>
          <w:tab w:val="left" w:pos="2835"/>
          <w:tab w:val="left" w:pos="5386"/>
          <w:tab w:val="left" w:pos="7937"/>
        </w:tabs>
        <w:spacing w:before="40" w:after="40" w:line="240" w:lineRule="auto"/>
        <w:ind w:firstLine="283"/>
        <w:jc w:val="both"/>
        <w:rPr>
          <w:color w:val="auto"/>
          <w:szCs w:val="24"/>
        </w:rPr>
      </w:pPr>
      <w:r w:rsidRPr="00E34689">
        <w:rPr>
          <w:b/>
          <w:bCs/>
          <w:color w:val="auto"/>
          <w:szCs w:val="24"/>
        </w:rPr>
        <w:lastRenderedPageBreak/>
        <w:t xml:space="preserve">PHẦN III. Câu trắc nghiệm trả lời ngắn </w:t>
      </w:r>
      <w:r w:rsidRPr="00E34689">
        <w:rPr>
          <w:b/>
          <w:i/>
          <w:iCs/>
          <w:color w:val="auto"/>
          <w:szCs w:val="24"/>
        </w:rPr>
        <w:t>(1,5 điểm).</w:t>
      </w:r>
      <w:r w:rsidRPr="00E34689">
        <w:rPr>
          <w:color w:val="auto"/>
          <w:szCs w:val="24"/>
        </w:rPr>
        <w:t xml:space="preserve"> Thí sinh trả lời từ câu 1 đến câu 6.</w:t>
      </w:r>
    </w:p>
    <w:p w14:paraId="2386EBDD" w14:textId="77777777" w:rsidR="00986E80" w:rsidRPr="00E34689" w:rsidRDefault="00986E80" w:rsidP="006E4F8A">
      <w:pPr>
        <w:pStyle w:val="ListParagraph"/>
        <w:numPr>
          <w:ilvl w:val="0"/>
          <w:numId w:val="41"/>
        </w:numPr>
        <w:spacing w:before="40" w:after="40"/>
        <w:rPr>
          <w:rFonts w:eastAsia="Times New Roman"/>
          <w:color w:val="auto"/>
        </w:rPr>
      </w:pPr>
      <w:r w:rsidRPr="00E34689">
        <w:rPr>
          <w:rFonts w:eastAsia="Times New Roman"/>
          <w:color w:val="auto"/>
        </w:rPr>
        <w:t>Liệt kê các phát biểu đúng theo số thứ tự tăng dần:</w:t>
      </w:r>
    </w:p>
    <w:p w14:paraId="5C040818" w14:textId="77777777" w:rsidR="00E34689" w:rsidRDefault="00986E80" w:rsidP="00C010C0">
      <w:pPr>
        <w:pStyle w:val="ListParagraph"/>
        <w:numPr>
          <w:ilvl w:val="0"/>
          <w:numId w:val="43"/>
        </w:numPr>
        <w:tabs>
          <w:tab w:val="left" w:pos="283"/>
          <w:tab w:val="left" w:pos="2835"/>
          <w:tab w:val="left" w:pos="5386"/>
          <w:tab w:val="left" w:pos="7937"/>
        </w:tabs>
        <w:spacing w:before="40" w:after="40"/>
        <w:ind w:left="426"/>
        <w:rPr>
          <w:rFonts w:eastAsia="Times New Roman"/>
          <w:color w:val="auto"/>
          <w:szCs w:val="26"/>
        </w:rPr>
      </w:pPr>
      <w:r w:rsidRPr="00E34689">
        <w:rPr>
          <w:rFonts w:eastAsia="Times New Roman"/>
          <w:color w:val="auto"/>
          <w:szCs w:val="26"/>
        </w:rPr>
        <w:t>Dùng đinh sắt (iron) thay cho bột sắt sẽ làm tăng tốc độ của phản ứng:</w:t>
      </w:r>
      <w:r w:rsidR="00C010C0" w:rsidRPr="00E34689">
        <w:rPr>
          <w:rFonts w:eastAsia="Times New Roman"/>
          <w:color w:val="auto"/>
          <w:szCs w:val="26"/>
        </w:rPr>
        <w:t xml:space="preserve">  </w:t>
      </w:r>
    </w:p>
    <w:p w14:paraId="1E5C2DD7" w14:textId="5BC97E6D" w:rsidR="00986E80" w:rsidRPr="00E34689" w:rsidRDefault="00986E80" w:rsidP="00E34689">
      <w:pPr>
        <w:pStyle w:val="ListParagraph"/>
        <w:tabs>
          <w:tab w:val="left" w:pos="283"/>
          <w:tab w:val="left" w:pos="2835"/>
          <w:tab w:val="left" w:pos="5386"/>
          <w:tab w:val="left" w:pos="7937"/>
        </w:tabs>
        <w:spacing w:before="40" w:after="40"/>
        <w:ind w:left="426"/>
        <w:jc w:val="center"/>
        <w:rPr>
          <w:rFonts w:eastAsia="Times New Roman"/>
          <w:color w:val="auto"/>
          <w:szCs w:val="26"/>
        </w:rPr>
      </w:pPr>
      <w:r w:rsidRPr="00E34689">
        <w:rPr>
          <w:rFonts w:eastAsia="Times New Roman"/>
          <w:color w:val="auto"/>
          <w:szCs w:val="26"/>
        </w:rPr>
        <w:t>Fe(s)+ 2HCl(aq)</w:t>
      </w:r>
      <w:r w:rsidRPr="00E34689">
        <w:rPr>
          <w:rFonts w:ascii="Cambria Math" w:eastAsia="Times New Roman" w:hAnsi="Cambria Math" w:cs="Cambria Math"/>
          <w:color w:val="auto"/>
          <w:szCs w:val="26"/>
        </w:rPr>
        <w:t>⟶</w:t>
      </w:r>
      <w:r w:rsidRPr="00E34689">
        <w:rPr>
          <w:rFonts w:eastAsia="Times New Roman"/>
          <w:color w:val="auto"/>
          <w:szCs w:val="26"/>
        </w:rPr>
        <w:t xml:space="preserve"> FeCl</w:t>
      </w:r>
      <w:r w:rsidRPr="00E34689">
        <w:rPr>
          <w:rFonts w:eastAsia="Times New Roman"/>
          <w:color w:val="auto"/>
          <w:szCs w:val="26"/>
          <w:vertAlign w:val="subscript"/>
        </w:rPr>
        <w:t>2</w:t>
      </w:r>
      <w:r w:rsidRPr="00E34689">
        <w:rPr>
          <w:rFonts w:eastAsia="Times New Roman"/>
          <w:color w:val="auto"/>
          <w:szCs w:val="26"/>
        </w:rPr>
        <w:t>(aq) + H</w:t>
      </w:r>
      <w:r w:rsidRPr="00E34689">
        <w:rPr>
          <w:rFonts w:eastAsia="Times New Roman"/>
          <w:color w:val="auto"/>
          <w:szCs w:val="26"/>
          <w:vertAlign w:val="subscript"/>
        </w:rPr>
        <w:t>2</w:t>
      </w:r>
      <w:r w:rsidRPr="00E34689">
        <w:rPr>
          <w:rFonts w:eastAsia="Times New Roman"/>
          <w:color w:val="auto"/>
          <w:szCs w:val="26"/>
        </w:rPr>
        <w:t>(g)</w:t>
      </w:r>
    </w:p>
    <w:p w14:paraId="51575643" w14:textId="77777777" w:rsidR="00986E80" w:rsidRPr="00E34689" w:rsidRDefault="00986E80" w:rsidP="00C010C0">
      <w:pPr>
        <w:tabs>
          <w:tab w:val="left" w:pos="283"/>
          <w:tab w:val="left" w:pos="2835"/>
          <w:tab w:val="left" w:pos="5386"/>
          <w:tab w:val="left" w:pos="7937"/>
        </w:tabs>
        <w:spacing w:before="40" w:after="40" w:line="240" w:lineRule="auto"/>
        <w:ind w:left="426" w:hanging="360"/>
        <w:jc w:val="both"/>
        <w:rPr>
          <w:rFonts w:eastAsia="Times New Roman"/>
          <w:color w:val="auto"/>
          <w:szCs w:val="24"/>
        </w:rPr>
      </w:pPr>
      <w:r w:rsidRPr="00E34689">
        <w:rPr>
          <w:rFonts w:eastAsia="Times New Roman"/>
          <w:color w:val="auto"/>
          <w:szCs w:val="24"/>
        </w:rPr>
        <w:t>(2) Tốc độ phản ứng dùng để đánh giá mức độ xảy ra nhanh hay chậm của phản ứng.</w:t>
      </w:r>
    </w:p>
    <w:p w14:paraId="32EB4ED2" w14:textId="73DEA975" w:rsidR="00C010C0" w:rsidRPr="00E34689" w:rsidRDefault="00C010C0" w:rsidP="00C010C0">
      <w:pPr>
        <w:tabs>
          <w:tab w:val="left" w:pos="283"/>
          <w:tab w:val="left" w:pos="2835"/>
          <w:tab w:val="left" w:pos="5386"/>
          <w:tab w:val="left" w:pos="7937"/>
        </w:tabs>
        <w:spacing w:before="40" w:after="40" w:line="240" w:lineRule="auto"/>
        <w:ind w:left="426" w:hanging="360"/>
        <w:jc w:val="both"/>
        <w:rPr>
          <w:rFonts w:eastAsia="Times New Roman"/>
          <w:color w:val="auto"/>
          <w:szCs w:val="24"/>
        </w:rPr>
      </w:pPr>
      <w:r w:rsidRPr="00E34689">
        <w:rPr>
          <w:rFonts w:eastAsia="Times New Roman"/>
          <w:color w:val="auto"/>
          <w:szCs w:val="24"/>
        </w:rPr>
        <w:t>(3) Khi tăng áp suất, tốc độ của tất cả các phản ứng đều tăng.</w:t>
      </w:r>
    </w:p>
    <w:p w14:paraId="1E953B48" w14:textId="71F59FD7" w:rsidR="00986E80" w:rsidRPr="00E34689" w:rsidRDefault="00986E80" w:rsidP="00C010C0">
      <w:pPr>
        <w:tabs>
          <w:tab w:val="left" w:pos="283"/>
          <w:tab w:val="left" w:pos="2835"/>
          <w:tab w:val="left" w:pos="5386"/>
          <w:tab w:val="left" w:pos="7937"/>
        </w:tabs>
        <w:spacing w:before="40" w:after="40" w:line="240" w:lineRule="auto"/>
        <w:ind w:left="426" w:hanging="360"/>
        <w:jc w:val="both"/>
        <w:rPr>
          <w:color w:val="auto"/>
          <w:szCs w:val="24"/>
        </w:rPr>
      </w:pPr>
      <w:r w:rsidRPr="00E34689">
        <w:rPr>
          <w:rFonts w:eastAsia="Times New Roman"/>
          <w:color w:val="auto"/>
          <w:szCs w:val="24"/>
        </w:rPr>
        <w:t>(</w:t>
      </w:r>
      <w:r w:rsidR="00C010C0" w:rsidRPr="00E34689">
        <w:rPr>
          <w:rFonts w:eastAsia="Times New Roman"/>
          <w:color w:val="auto"/>
          <w:szCs w:val="24"/>
        </w:rPr>
        <w:t>4</w:t>
      </w:r>
      <w:r w:rsidRPr="00E34689">
        <w:rPr>
          <w:rFonts w:eastAsia="Times New Roman"/>
          <w:color w:val="auto"/>
          <w:szCs w:val="24"/>
        </w:rPr>
        <w:t>) Cho PTHH tổng hợp NH</w:t>
      </w:r>
      <w:r w:rsidRPr="00E34689">
        <w:rPr>
          <w:rFonts w:eastAsia="Times New Roman"/>
          <w:color w:val="auto"/>
          <w:szCs w:val="24"/>
          <w:vertAlign w:val="subscript"/>
        </w:rPr>
        <w:t xml:space="preserve">3 </w:t>
      </w:r>
      <w:r w:rsidRPr="00E34689">
        <w:rPr>
          <w:rFonts w:eastAsia="Times New Roman"/>
          <w:color w:val="auto"/>
          <w:szCs w:val="24"/>
        </w:rPr>
        <w:t>như sau: N</w:t>
      </w:r>
      <w:r w:rsidRPr="00E34689">
        <w:rPr>
          <w:rFonts w:eastAsia="Times New Roman"/>
          <w:color w:val="auto"/>
          <w:szCs w:val="24"/>
          <w:vertAlign w:val="subscript"/>
        </w:rPr>
        <w:t>2</w:t>
      </w:r>
      <w:r w:rsidRPr="00E34689">
        <w:rPr>
          <w:rFonts w:eastAsia="Times New Roman"/>
          <w:color w:val="auto"/>
          <w:szCs w:val="24"/>
        </w:rPr>
        <w:t>(g) + 3H</w:t>
      </w:r>
      <w:r w:rsidRPr="00E34689">
        <w:rPr>
          <w:rFonts w:eastAsia="Times New Roman"/>
          <w:color w:val="auto"/>
          <w:szCs w:val="24"/>
          <w:vertAlign w:val="subscript"/>
        </w:rPr>
        <w:t>2</w:t>
      </w:r>
      <w:r w:rsidRPr="00E34689">
        <w:rPr>
          <w:rFonts w:eastAsia="Times New Roman"/>
          <w:color w:val="auto"/>
          <w:szCs w:val="24"/>
        </w:rPr>
        <w:t xml:space="preserve">(g) </w:t>
      </w:r>
      <w:r w:rsidRPr="00E34689">
        <w:rPr>
          <w:rFonts w:ascii="Cambria Math" w:eastAsia="Times New Roman" w:hAnsi="Cambria Math" w:cs="Cambria Math"/>
          <w:color w:val="auto"/>
          <w:szCs w:val="24"/>
        </w:rPr>
        <w:t>⇌</w:t>
      </w:r>
      <w:r w:rsidRPr="00E34689">
        <w:rPr>
          <w:rFonts w:eastAsia="Times New Roman"/>
          <w:color w:val="auto"/>
          <w:szCs w:val="24"/>
        </w:rPr>
        <w:t xml:space="preserve"> 2NH</w:t>
      </w:r>
      <w:r w:rsidRPr="00E34689">
        <w:rPr>
          <w:rFonts w:eastAsia="Times New Roman"/>
          <w:color w:val="auto"/>
          <w:szCs w:val="24"/>
          <w:vertAlign w:val="subscript"/>
        </w:rPr>
        <w:t>3</w:t>
      </w:r>
      <w:r w:rsidRPr="00E34689">
        <w:rPr>
          <w:rFonts w:eastAsia="Times New Roman"/>
          <w:color w:val="auto"/>
          <w:szCs w:val="24"/>
        </w:rPr>
        <w:t>(g)</w:t>
      </w:r>
      <w:r w:rsidRPr="00E34689">
        <w:rPr>
          <w:color w:val="auto"/>
          <w:szCs w:val="24"/>
        </w:rPr>
        <w:t>, nếu tăng áp suất thì tốc độ phản ứng cũng tăng lên.</w:t>
      </w:r>
    </w:p>
    <w:p w14:paraId="279EEA5D" w14:textId="77777777" w:rsidR="00986E80" w:rsidRPr="00E34689" w:rsidRDefault="00986E80" w:rsidP="00C010C0">
      <w:pPr>
        <w:tabs>
          <w:tab w:val="left" w:pos="283"/>
          <w:tab w:val="left" w:pos="2835"/>
          <w:tab w:val="left" w:pos="5386"/>
          <w:tab w:val="left" w:pos="7937"/>
        </w:tabs>
        <w:spacing w:before="40" w:after="40" w:line="240" w:lineRule="auto"/>
        <w:ind w:left="426" w:hanging="360"/>
        <w:jc w:val="both"/>
        <w:rPr>
          <w:rFonts w:eastAsia="Times New Roman"/>
          <w:color w:val="auto"/>
          <w:szCs w:val="24"/>
        </w:rPr>
      </w:pPr>
      <w:r w:rsidRPr="00E34689">
        <w:rPr>
          <w:rFonts w:eastAsia="Times New Roman"/>
          <w:color w:val="auto"/>
          <w:szCs w:val="24"/>
        </w:rPr>
        <w:t xml:space="preserve">(5) </w:t>
      </w:r>
      <w:r w:rsidRPr="00E34689">
        <w:rPr>
          <w:bCs/>
          <w:color w:val="auto"/>
          <w:spacing w:val="-4"/>
          <w:szCs w:val="24"/>
          <w:lang w:eastAsia="en-GB"/>
        </w:rPr>
        <w:t>Dùng chất xúc tác MnO</w:t>
      </w:r>
      <w:r w:rsidRPr="00E34689">
        <w:rPr>
          <w:bCs/>
          <w:color w:val="auto"/>
          <w:spacing w:val="-4"/>
          <w:szCs w:val="24"/>
          <w:vertAlign w:val="subscript"/>
          <w:lang w:eastAsia="en-GB"/>
        </w:rPr>
        <w:t>2</w:t>
      </w:r>
      <w:r w:rsidRPr="00E34689">
        <w:rPr>
          <w:bCs/>
          <w:color w:val="auto"/>
          <w:spacing w:val="-4"/>
          <w:szCs w:val="24"/>
          <w:lang w:eastAsia="en-GB"/>
        </w:rPr>
        <w:t xml:space="preserve"> sẽ làm tăng tốc độ phản ứng: 2H</w:t>
      </w:r>
      <w:r w:rsidRPr="00E34689">
        <w:rPr>
          <w:bCs/>
          <w:color w:val="auto"/>
          <w:spacing w:val="-4"/>
          <w:szCs w:val="24"/>
          <w:vertAlign w:val="subscript"/>
          <w:lang w:eastAsia="en-GB"/>
        </w:rPr>
        <w:t>2</w:t>
      </w:r>
      <w:r w:rsidRPr="00E34689">
        <w:rPr>
          <w:bCs/>
          <w:color w:val="auto"/>
          <w:spacing w:val="-4"/>
          <w:szCs w:val="24"/>
          <w:lang w:eastAsia="en-GB"/>
        </w:rPr>
        <w:t>O</w:t>
      </w:r>
      <w:r w:rsidRPr="00E34689">
        <w:rPr>
          <w:bCs/>
          <w:color w:val="auto"/>
          <w:spacing w:val="-4"/>
          <w:szCs w:val="24"/>
          <w:vertAlign w:val="subscript"/>
          <w:lang w:eastAsia="en-GB"/>
        </w:rPr>
        <w:t>2</w:t>
      </w:r>
      <w:r w:rsidRPr="00E34689">
        <w:rPr>
          <w:bCs/>
          <w:color w:val="auto"/>
          <w:spacing w:val="-4"/>
          <w:szCs w:val="24"/>
          <w:lang w:eastAsia="en-GB"/>
        </w:rPr>
        <w:t xml:space="preserve">(aq) </w:t>
      </w:r>
      <w:r w:rsidRPr="00E34689">
        <w:rPr>
          <w:rFonts w:ascii="Cambria Math" w:hAnsi="Cambria Math" w:cs="Cambria Math"/>
          <w:bCs/>
          <w:color w:val="auto"/>
          <w:spacing w:val="-4"/>
          <w:szCs w:val="24"/>
          <w:lang w:eastAsia="en-GB"/>
        </w:rPr>
        <w:t>⟶</w:t>
      </w:r>
      <w:r w:rsidRPr="00E34689">
        <w:rPr>
          <w:rFonts w:eastAsia="Times New Roman"/>
          <w:color w:val="auto"/>
          <w:szCs w:val="24"/>
        </w:rPr>
        <w:t xml:space="preserve"> 2H</w:t>
      </w:r>
      <w:r w:rsidRPr="00E34689">
        <w:rPr>
          <w:rFonts w:eastAsia="Times New Roman"/>
          <w:color w:val="auto"/>
          <w:szCs w:val="24"/>
          <w:vertAlign w:val="subscript"/>
        </w:rPr>
        <w:t>2</w:t>
      </w:r>
      <w:r w:rsidRPr="00E34689">
        <w:rPr>
          <w:rFonts w:eastAsia="Times New Roman"/>
          <w:color w:val="auto"/>
          <w:szCs w:val="24"/>
        </w:rPr>
        <w:t>O(l) + O</w:t>
      </w:r>
      <w:r w:rsidRPr="00E34689">
        <w:rPr>
          <w:rFonts w:eastAsia="Times New Roman"/>
          <w:color w:val="auto"/>
          <w:szCs w:val="24"/>
          <w:vertAlign w:val="subscript"/>
        </w:rPr>
        <w:t>2</w:t>
      </w:r>
      <w:r w:rsidRPr="00E34689">
        <w:rPr>
          <w:rFonts w:eastAsia="Times New Roman"/>
          <w:color w:val="auto"/>
          <w:szCs w:val="24"/>
        </w:rPr>
        <w:t>(g)</w:t>
      </w:r>
    </w:p>
    <w:p w14:paraId="720F8CDD" w14:textId="4AF4E8C2" w:rsidR="00986E80" w:rsidRPr="00E34689" w:rsidRDefault="00986E80" w:rsidP="006E4F8A">
      <w:pPr>
        <w:pStyle w:val="Default"/>
        <w:numPr>
          <w:ilvl w:val="0"/>
          <w:numId w:val="41"/>
        </w:numPr>
        <w:spacing w:before="40" w:after="40"/>
        <w:rPr>
          <w:color w:val="auto"/>
        </w:rPr>
      </w:pPr>
      <w:r w:rsidRPr="00E34689">
        <w:rPr>
          <w:color w:val="auto"/>
        </w:rPr>
        <w:t xml:space="preserve">Cho các chất sau: </w:t>
      </w:r>
      <w:r w:rsidRPr="00E34689">
        <w:rPr>
          <w:color w:val="auto"/>
          <w:lang w:val="pt-BR"/>
        </w:rPr>
        <w:t>H</w:t>
      </w:r>
      <w:r w:rsidRPr="00E34689">
        <w:rPr>
          <w:color w:val="auto"/>
          <w:vertAlign w:val="subscript"/>
          <w:lang w:val="pt-BR"/>
        </w:rPr>
        <w:t>2</w:t>
      </w:r>
      <w:r w:rsidRPr="00E34689">
        <w:rPr>
          <w:color w:val="auto"/>
          <w:lang w:val="pt-BR"/>
        </w:rPr>
        <w:t>O</w:t>
      </w:r>
      <w:r w:rsidRPr="00E34689">
        <w:rPr>
          <w:color w:val="auto"/>
        </w:rPr>
        <w:t xml:space="preserve"> (1), Fe (2), </w:t>
      </w:r>
      <w:r w:rsidRPr="00E34689">
        <w:rPr>
          <w:color w:val="auto"/>
          <w:lang w:val="pt-BR"/>
        </w:rPr>
        <w:t>dung dịch KI</w:t>
      </w:r>
      <w:r w:rsidRPr="00E34689">
        <w:rPr>
          <w:color w:val="auto"/>
          <w:vertAlign w:val="subscript"/>
          <w:lang w:val="pt-BR"/>
        </w:rPr>
        <w:t xml:space="preserve"> </w:t>
      </w:r>
      <w:r w:rsidRPr="00E34689">
        <w:rPr>
          <w:color w:val="auto"/>
          <w:lang w:val="pt-BR"/>
        </w:rPr>
        <w:t xml:space="preserve">(3), </w:t>
      </w:r>
      <w:r w:rsidRPr="00E34689">
        <w:rPr>
          <w:color w:val="auto"/>
        </w:rPr>
        <w:t>O</w:t>
      </w:r>
      <w:r w:rsidRPr="00E34689">
        <w:rPr>
          <w:color w:val="auto"/>
          <w:vertAlign w:val="subscript"/>
        </w:rPr>
        <w:t>2</w:t>
      </w:r>
      <w:r w:rsidRPr="00E34689">
        <w:rPr>
          <w:color w:val="auto"/>
        </w:rPr>
        <w:t xml:space="preserve"> (4), </w:t>
      </w:r>
      <w:r w:rsidR="006110E7" w:rsidRPr="00E34689">
        <w:rPr>
          <w:color w:val="auto"/>
          <w:lang w:val="pt-BR"/>
        </w:rPr>
        <w:t xml:space="preserve">dung dịch </w:t>
      </w:r>
      <w:r w:rsidRPr="00E34689">
        <w:rPr>
          <w:color w:val="auto"/>
        </w:rPr>
        <w:t>NaOH(5), H</w:t>
      </w:r>
      <w:r w:rsidRPr="00E34689">
        <w:rPr>
          <w:color w:val="auto"/>
          <w:vertAlign w:val="subscript"/>
        </w:rPr>
        <w:t>2</w:t>
      </w:r>
      <w:r w:rsidRPr="00E34689">
        <w:rPr>
          <w:color w:val="auto"/>
        </w:rPr>
        <w:t xml:space="preserve"> (6), </w:t>
      </w:r>
      <w:r w:rsidRPr="00E34689">
        <w:rPr>
          <w:color w:val="auto"/>
          <w:lang w:val="pt-BR"/>
        </w:rPr>
        <w:t>MgCO</w:t>
      </w:r>
      <w:r w:rsidRPr="00E34689">
        <w:rPr>
          <w:color w:val="auto"/>
          <w:vertAlign w:val="subscript"/>
          <w:lang w:val="pt-BR"/>
        </w:rPr>
        <w:t xml:space="preserve">3 </w:t>
      </w:r>
      <w:r w:rsidRPr="00E34689">
        <w:rPr>
          <w:color w:val="auto"/>
          <w:lang w:val="pt-BR"/>
        </w:rPr>
        <w:t xml:space="preserve">(7). </w:t>
      </w:r>
      <w:r w:rsidRPr="00E34689">
        <w:rPr>
          <w:color w:val="auto"/>
        </w:rPr>
        <w:t>Khí Cl</w:t>
      </w:r>
      <w:r w:rsidRPr="00E34689">
        <w:rPr>
          <w:color w:val="auto"/>
          <w:vertAlign w:val="subscript"/>
        </w:rPr>
        <w:t>2</w:t>
      </w:r>
      <w:r w:rsidRPr="00E34689">
        <w:rPr>
          <w:color w:val="auto"/>
        </w:rPr>
        <w:t xml:space="preserve"> tác dụng được với bao nhiêu chất?</w:t>
      </w:r>
    </w:p>
    <w:p w14:paraId="60DCAFBE" w14:textId="77777777" w:rsidR="00986E80" w:rsidRPr="00E34689" w:rsidRDefault="00986E80" w:rsidP="006E4F8A">
      <w:pPr>
        <w:pStyle w:val="Question"/>
        <w:numPr>
          <w:ilvl w:val="0"/>
          <w:numId w:val="41"/>
        </w:numPr>
        <w:spacing w:before="40" w:after="40" w:line="240" w:lineRule="auto"/>
        <w:rPr>
          <w:rFonts w:cs="Times New Roman"/>
          <w:szCs w:val="24"/>
        </w:rPr>
      </w:pPr>
      <w:r w:rsidRPr="00E34689">
        <w:rPr>
          <w:rFonts w:cs="Times New Roman"/>
          <w:szCs w:val="24"/>
        </w:rPr>
        <w:t> Trong điều kiện chuẩn, biến thiên enthalpy của phản ứng sau là -109 kJ.mol</w:t>
      </w:r>
      <w:r w:rsidRPr="00E34689">
        <w:rPr>
          <w:rFonts w:cs="Times New Roman"/>
          <w:szCs w:val="24"/>
          <w:vertAlign w:val="superscript"/>
        </w:rPr>
        <w:t>-1</w:t>
      </w:r>
      <w:r w:rsidRPr="00E34689">
        <w:rPr>
          <w:rFonts w:cs="Times New Roman"/>
          <w:szCs w:val="24"/>
        </w:rPr>
        <w:t>.</w:t>
      </w:r>
    </w:p>
    <w:p w14:paraId="0D4EEE5F" w14:textId="77777777" w:rsidR="00986E80" w:rsidRPr="00E34689" w:rsidRDefault="00986E80" w:rsidP="00580AEE">
      <w:pPr>
        <w:pStyle w:val="Question"/>
        <w:tabs>
          <w:tab w:val="left" w:pos="283"/>
          <w:tab w:val="left" w:pos="2835"/>
          <w:tab w:val="left" w:pos="5386"/>
          <w:tab w:val="left" w:pos="7937"/>
        </w:tabs>
        <w:spacing w:before="40" w:after="40" w:line="240" w:lineRule="auto"/>
        <w:ind w:firstLine="283"/>
        <w:jc w:val="center"/>
        <w:rPr>
          <w:rFonts w:cs="Times New Roman"/>
          <w:szCs w:val="24"/>
        </w:rPr>
      </w:pPr>
      <w:r w:rsidRPr="00E34689">
        <w:rPr>
          <w:rFonts w:cs="Times New Roman"/>
          <w:szCs w:val="24"/>
        </w:rPr>
        <w:t>H</w:t>
      </w:r>
      <w:r w:rsidRPr="00E34689">
        <w:rPr>
          <w:rFonts w:cs="Times New Roman"/>
          <w:szCs w:val="24"/>
          <w:vertAlign w:val="subscript"/>
        </w:rPr>
        <w:t>2</w:t>
      </w:r>
      <w:r w:rsidRPr="00E34689">
        <w:rPr>
          <w:rFonts w:cs="Times New Roman"/>
          <w:szCs w:val="24"/>
        </w:rPr>
        <w:t>(g) + Br</w:t>
      </w:r>
      <w:r w:rsidRPr="00E34689">
        <w:rPr>
          <w:rFonts w:cs="Times New Roman"/>
          <w:szCs w:val="24"/>
          <w:vertAlign w:val="subscript"/>
        </w:rPr>
        <w:t>2</w:t>
      </w:r>
      <w:r w:rsidRPr="00E34689">
        <w:rPr>
          <w:rFonts w:cs="Times New Roman"/>
          <w:szCs w:val="24"/>
        </w:rPr>
        <w:t>(g) → 2HBr(g)</w:t>
      </w:r>
    </w:p>
    <w:p w14:paraId="281B6251" w14:textId="77777777" w:rsidR="00986E80" w:rsidRPr="00E34689" w:rsidRDefault="00986E80" w:rsidP="006E4F8A">
      <w:pPr>
        <w:pStyle w:val="Question"/>
        <w:tabs>
          <w:tab w:val="left" w:pos="283"/>
          <w:tab w:val="left" w:pos="2835"/>
          <w:tab w:val="left" w:pos="5386"/>
          <w:tab w:val="left" w:pos="7937"/>
        </w:tabs>
        <w:spacing w:before="40" w:after="40" w:line="240" w:lineRule="auto"/>
        <w:ind w:firstLine="283"/>
        <w:jc w:val="both"/>
        <w:rPr>
          <w:rFonts w:cs="Times New Roman"/>
          <w:b/>
          <w:szCs w:val="24"/>
        </w:rPr>
      </w:pPr>
      <w:r w:rsidRPr="00E34689">
        <w:rPr>
          <w:rFonts w:cs="Times New Roman"/>
          <w:szCs w:val="24"/>
        </w:rPr>
        <w:t>Biết rằng năng lượng liên kết của H-H và Br-Br lần lượt là 435 kJ.mol</w:t>
      </w:r>
      <w:r w:rsidRPr="00E34689">
        <w:rPr>
          <w:rFonts w:cs="Times New Roman"/>
          <w:szCs w:val="24"/>
          <w:vertAlign w:val="superscript"/>
        </w:rPr>
        <w:t>-1</w:t>
      </w:r>
      <w:r w:rsidRPr="00E34689">
        <w:rPr>
          <w:rFonts w:cs="Times New Roman"/>
          <w:szCs w:val="24"/>
        </w:rPr>
        <w:t xml:space="preserve"> và 192 kJ.mol</w:t>
      </w:r>
      <w:r w:rsidRPr="00E34689">
        <w:rPr>
          <w:rFonts w:cs="Times New Roman"/>
          <w:szCs w:val="24"/>
          <w:vertAlign w:val="superscript"/>
        </w:rPr>
        <w:t>-1</w:t>
      </w:r>
      <w:r w:rsidRPr="00E34689">
        <w:rPr>
          <w:rFonts w:cs="Times New Roman"/>
          <w:szCs w:val="24"/>
        </w:rPr>
        <w:t xml:space="preserve">. Năng lượng của liên kết H-Br là bao nhiêu kJ/mol </w:t>
      </w:r>
      <w:r w:rsidRPr="00E34689">
        <w:rPr>
          <w:rFonts w:cs="Times New Roman"/>
          <w:i/>
          <w:iCs/>
          <w:szCs w:val="24"/>
        </w:rPr>
        <w:t>(làm tròn kết quả đến chữ số hàng đơn vị)</w:t>
      </w:r>
      <w:r w:rsidRPr="00E34689">
        <w:rPr>
          <w:rFonts w:cs="Times New Roman"/>
          <w:szCs w:val="24"/>
        </w:rPr>
        <w:t>?</w:t>
      </w:r>
    </w:p>
    <w:p w14:paraId="7AEC24DF" w14:textId="77777777" w:rsidR="00986E80" w:rsidRPr="00E34689" w:rsidRDefault="00986E80" w:rsidP="006E4F8A">
      <w:pPr>
        <w:pStyle w:val="ListParagraph"/>
        <w:numPr>
          <w:ilvl w:val="0"/>
          <w:numId w:val="41"/>
        </w:numPr>
        <w:spacing w:before="40" w:after="40"/>
        <w:rPr>
          <w:color w:val="auto"/>
          <w:shd w:val="clear" w:color="auto" w:fill="FFFFFF"/>
        </w:rPr>
      </w:pPr>
      <w:r w:rsidRPr="00E34689">
        <w:rPr>
          <w:color w:val="auto"/>
          <w:shd w:val="clear" w:color="auto" w:fill="FFFFFF"/>
        </w:rPr>
        <w:t>Cho CaCO</w:t>
      </w:r>
      <w:r w:rsidRPr="00E34689">
        <w:rPr>
          <w:color w:val="auto"/>
          <w:shd w:val="clear" w:color="auto" w:fill="FFFFFF"/>
          <w:vertAlign w:val="subscript"/>
        </w:rPr>
        <w:t>3</w:t>
      </w:r>
      <w:r w:rsidRPr="00E34689">
        <w:rPr>
          <w:color w:val="auto"/>
          <w:shd w:val="clear" w:color="auto" w:fill="FFFFFF"/>
        </w:rPr>
        <w:t xml:space="preserve"> phản ứng với HCl để điều chế khí CO</w:t>
      </w:r>
      <w:r w:rsidRPr="00E34689">
        <w:rPr>
          <w:color w:val="auto"/>
          <w:shd w:val="clear" w:color="auto" w:fill="FFFFFF"/>
          <w:vertAlign w:val="subscript"/>
        </w:rPr>
        <w:t>2</w:t>
      </w:r>
      <w:r w:rsidRPr="00E34689">
        <w:rPr>
          <w:color w:val="auto"/>
          <w:shd w:val="clear" w:color="auto" w:fill="FFFFFF"/>
        </w:rPr>
        <w:t xml:space="preserve"> theo PTHH:</w:t>
      </w:r>
    </w:p>
    <w:p w14:paraId="504F879B" w14:textId="77777777" w:rsidR="00986E80" w:rsidRPr="00E34689" w:rsidRDefault="00986E80" w:rsidP="00580AEE">
      <w:pPr>
        <w:tabs>
          <w:tab w:val="left" w:pos="283"/>
          <w:tab w:val="left" w:pos="2835"/>
          <w:tab w:val="left" w:pos="5386"/>
          <w:tab w:val="left" w:pos="7937"/>
        </w:tabs>
        <w:spacing w:before="40" w:after="40" w:line="240" w:lineRule="auto"/>
        <w:ind w:firstLine="283"/>
        <w:jc w:val="center"/>
        <w:rPr>
          <w:color w:val="auto"/>
          <w:szCs w:val="24"/>
          <w:shd w:val="clear" w:color="auto" w:fill="FFFFFF"/>
        </w:rPr>
      </w:pPr>
      <w:r w:rsidRPr="00E34689">
        <w:rPr>
          <w:color w:val="auto"/>
          <w:szCs w:val="24"/>
          <w:lang w:eastAsia="vi-VN" w:bidi="vi-VN"/>
        </w:rPr>
        <w:t>CaCO</w:t>
      </w:r>
      <w:r w:rsidRPr="00E34689">
        <w:rPr>
          <w:color w:val="auto"/>
          <w:szCs w:val="24"/>
          <w:vertAlign w:val="subscript"/>
          <w:lang w:eastAsia="vi-VN" w:bidi="vi-VN"/>
        </w:rPr>
        <w:t>3</w:t>
      </w:r>
      <w:r w:rsidRPr="00E34689">
        <w:rPr>
          <w:color w:val="auto"/>
          <w:szCs w:val="24"/>
          <w:lang w:eastAsia="vi-VN" w:bidi="vi-VN"/>
        </w:rPr>
        <w:t xml:space="preserve">(s) + 2HCl(aq) </w:t>
      </w:r>
      <w:r w:rsidRPr="00E34689">
        <w:rPr>
          <w:rFonts w:ascii="Cambria Math" w:hAnsi="Cambria Math" w:cs="Cambria Math"/>
          <w:color w:val="auto"/>
          <w:szCs w:val="24"/>
          <w:lang w:eastAsia="vi-VN" w:bidi="vi-VN"/>
        </w:rPr>
        <w:t>⟶</w:t>
      </w:r>
      <w:r w:rsidRPr="00E34689">
        <w:rPr>
          <w:color w:val="auto"/>
          <w:szCs w:val="24"/>
          <w:lang w:eastAsia="vi-VN" w:bidi="vi-VN"/>
        </w:rPr>
        <w:t xml:space="preserve"> CaCl</w:t>
      </w:r>
      <w:r w:rsidRPr="00E34689">
        <w:rPr>
          <w:color w:val="auto"/>
          <w:szCs w:val="24"/>
          <w:vertAlign w:val="subscript"/>
          <w:lang w:eastAsia="vi-VN" w:bidi="vi-VN"/>
        </w:rPr>
        <w:t>2</w:t>
      </w:r>
      <w:r w:rsidRPr="00E34689">
        <w:rPr>
          <w:color w:val="auto"/>
          <w:szCs w:val="24"/>
          <w:lang w:eastAsia="vi-VN" w:bidi="vi-VN"/>
        </w:rPr>
        <w:t>(aq) + CO</w:t>
      </w:r>
      <w:r w:rsidRPr="00E34689">
        <w:rPr>
          <w:color w:val="auto"/>
          <w:szCs w:val="24"/>
          <w:vertAlign w:val="subscript"/>
          <w:lang w:eastAsia="vi-VN" w:bidi="vi-VN"/>
        </w:rPr>
        <w:t>2</w:t>
      </w:r>
      <w:r w:rsidRPr="00E34689">
        <w:rPr>
          <w:color w:val="auto"/>
          <w:szCs w:val="24"/>
          <w:lang w:eastAsia="vi-VN" w:bidi="vi-VN"/>
        </w:rPr>
        <w:t>(g) + H</w:t>
      </w:r>
      <w:r w:rsidRPr="00E34689">
        <w:rPr>
          <w:color w:val="auto"/>
          <w:szCs w:val="24"/>
          <w:vertAlign w:val="subscript"/>
          <w:lang w:eastAsia="vi-VN" w:bidi="vi-VN"/>
        </w:rPr>
        <w:t>2</w:t>
      </w:r>
      <w:r w:rsidRPr="00E34689">
        <w:rPr>
          <w:color w:val="auto"/>
          <w:szCs w:val="24"/>
          <w:lang w:eastAsia="vi-VN" w:bidi="vi-VN"/>
        </w:rPr>
        <w:t>O(l).</w:t>
      </w:r>
    </w:p>
    <w:p w14:paraId="1612243F" w14:textId="77777777" w:rsidR="00986E80" w:rsidRPr="00E34689" w:rsidRDefault="00986E80" w:rsidP="006E4F8A">
      <w:pPr>
        <w:tabs>
          <w:tab w:val="left" w:pos="283"/>
          <w:tab w:val="left" w:pos="2835"/>
          <w:tab w:val="left" w:pos="5386"/>
          <w:tab w:val="left" w:pos="7937"/>
        </w:tabs>
        <w:spacing w:before="40" w:after="40" w:line="240" w:lineRule="auto"/>
        <w:ind w:firstLine="283"/>
        <w:jc w:val="both"/>
        <w:rPr>
          <w:color w:val="auto"/>
          <w:szCs w:val="24"/>
          <w:shd w:val="clear" w:color="auto" w:fill="FFFFFF"/>
        </w:rPr>
      </w:pPr>
      <w:r w:rsidRPr="00E34689">
        <w:rPr>
          <w:color w:val="auto"/>
          <w:szCs w:val="24"/>
          <w:shd w:val="clear" w:color="auto" w:fill="FFFFFF"/>
        </w:rPr>
        <w:t>Cho các biện pháp sau:</w:t>
      </w:r>
    </w:p>
    <w:p w14:paraId="51053DAF" w14:textId="77777777" w:rsidR="00986E80" w:rsidRPr="00E34689" w:rsidRDefault="00986E80" w:rsidP="006E4F8A">
      <w:pPr>
        <w:shd w:val="clear" w:color="auto" w:fill="FFFFFF"/>
        <w:tabs>
          <w:tab w:val="left" w:pos="283"/>
          <w:tab w:val="left" w:pos="2835"/>
          <w:tab w:val="left" w:pos="5386"/>
          <w:tab w:val="left" w:pos="7937"/>
        </w:tabs>
        <w:spacing w:before="40" w:after="40" w:line="240" w:lineRule="auto"/>
        <w:ind w:firstLine="283"/>
        <w:jc w:val="both"/>
        <w:rPr>
          <w:rFonts w:eastAsia="Times New Roman"/>
          <w:color w:val="auto"/>
          <w:szCs w:val="24"/>
        </w:rPr>
      </w:pPr>
      <w:r w:rsidRPr="00E34689">
        <w:rPr>
          <w:bCs/>
          <w:color w:val="auto"/>
          <w:szCs w:val="24"/>
        </w:rPr>
        <w:t xml:space="preserve">(1) </w:t>
      </w:r>
      <w:r w:rsidRPr="00E34689">
        <w:rPr>
          <w:rFonts w:eastAsia="Times New Roman"/>
          <w:color w:val="auto"/>
          <w:szCs w:val="24"/>
        </w:rPr>
        <w:t>Tăng nhiệt độ: đun nóng bình phản ứng.</w:t>
      </w:r>
    </w:p>
    <w:p w14:paraId="511C3046" w14:textId="77777777" w:rsidR="00986E80" w:rsidRPr="00E34689" w:rsidRDefault="00986E80" w:rsidP="006E4F8A">
      <w:pPr>
        <w:shd w:val="clear" w:color="auto" w:fill="FFFFFF"/>
        <w:tabs>
          <w:tab w:val="left" w:pos="283"/>
          <w:tab w:val="left" w:pos="2835"/>
          <w:tab w:val="left" w:pos="5386"/>
          <w:tab w:val="left" w:pos="7937"/>
        </w:tabs>
        <w:spacing w:before="40" w:after="40" w:line="240" w:lineRule="auto"/>
        <w:ind w:firstLine="283"/>
        <w:jc w:val="both"/>
        <w:rPr>
          <w:rFonts w:eastAsia="Times New Roman"/>
          <w:color w:val="auto"/>
          <w:szCs w:val="24"/>
        </w:rPr>
      </w:pPr>
      <w:r w:rsidRPr="00E34689">
        <w:rPr>
          <w:bCs/>
          <w:color w:val="auto"/>
          <w:szCs w:val="24"/>
        </w:rPr>
        <w:t xml:space="preserve">(2) </w:t>
      </w:r>
      <w:r w:rsidRPr="00E34689">
        <w:rPr>
          <w:rFonts w:eastAsia="Times New Roman"/>
          <w:color w:val="auto"/>
          <w:szCs w:val="24"/>
        </w:rPr>
        <w:t>Tăng nồng độ: dùng dung dịch HCl đặc.</w:t>
      </w:r>
    </w:p>
    <w:p w14:paraId="4174D521" w14:textId="77777777" w:rsidR="00986E80" w:rsidRPr="00E34689" w:rsidRDefault="00986E80" w:rsidP="006E4F8A">
      <w:pPr>
        <w:shd w:val="clear" w:color="auto" w:fill="FFFFFF"/>
        <w:tabs>
          <w:tab w:val="left" w:pos="283"/>
          <w:tab w:val="left" w:pos="2835"/>
          <w:tab w:val="left" w:pos="5386"/>
          <w:tab w:val="left" w:pos="7937"/>
        </w:tabs>
        <w:spacing w:before="40" w:after="40" w:line="240" w:lineRule="auto"/>
        <w:ind w:firstLine="283"/>
        <w:jc w:val="both"/>
        <w:rPr>
          <w:rFonts w:eastAsia="Times New Roman"/>
          <w:color w:val="auto"/>
          <w:szCs w:val="24"/>
        </w:rPr>
      </w:pPr>
      <w:r w:rsidRPr="00E34689">
        <w:rPr>
          <w:bCs/>
          <w:color w:val="auto"/>
          <w:szCs w:val="24"/>
        </w:rPr>
        <w:t>(3) Thêm nước cất vào dung dịch HCl.</w:t>
      </w:r>
    </w:p>
    <w:p w14:paraId="3A213BD0" w14:textId="77777777" w:rsidR="00986E80" w:rsidRPr="00E34689" w:rsidRDefault="00986E80" w:rsidP="006E4F8A">
      <w:pPr>
        <w:shd w:val="clear" w:color="auto" w:fill="FFFFFF"/>
        <w:tabs>
          <w:tab w:val="left" w:pos="283"/>
          <w:tab w:val="left" w:pos="2835"/>
          <w:tab w:val="left" w:pos="5386"/>
          <w:tab w:val="left" w:pos="7937"/>
        </w:tabs>
        <w:spacing w:before="40" w:after="40" w:line="240" w:lineRule="auto"/>
        <w:ind w:firstLine="283"/>
        <w:jc w:val="both"/>
        <w:rPr>
          <w:rFonts w:eastAsia="Times New Roman"/>
          <w:color w:val="auto"/>
          <w:szCs w:val="24"/>
        </w:rPr>
      </w:pPr>
      <w:r w:rsidRPr="00E34689">
        <w:rPr>
          <w:bCs/>
          <w:color w:val="auto"/>
          <w:szCs w:val="24"/>
        </w:rPr>
        <w:t xml:space="preserve">(4) </w:t>
      </w:r>
      <w:r w:rsidRPr="00E34689">
        <w:rPr>
          <w:rFonts w:eastAsia="Times New Roman"/>
          <w:color w:val="auto"/>
          <w:szCs w:val="24"/>
        </w:rPr>
        <w:t>Tăng diện tích bề mặt: đập nhỏ đá vôi.</w:t>
      </w:r>
    </w:p>
    <w:p w14:paraId="280078D3" w14:textId="77777777" w:rsidR="00986E80" w:rsidRPr="00E34689" w:rsidRDefault="00986E80" w:rsidP="006E4F8A">
      <w:pPr>
        <w:shd w:val="clear" w:color="auto" w:fill="FFFFFF"/>
        <w:tabs>
          <w:tab w:val="left" w:pos="283"/>
          <w:tab w:val="left" w:pos="2835"/>
          <w:tab w:val="left" w:pos="5386"/>
          <w:tab w:val="left" w:pos="7937"/>
        </w:tabs>
        <w:spacing w:before="40" w:after="40" w:line="240" w:lineRule="auto"/>
        <w:ind w:firstLine="283"/>
        <w:jc w:val="both"/>
        <w:rPr>
          <w:rFonts w:eastAsia="Times New Roman"/>
          <w:color w:val="auto"/>
          <w:szCs w:val="24"/>
        </w:rPr>
      </w:pPr>
      <w:r w:rsidRPr="00E34689">
        <w:rPr>
          <w:rFonts w:eastAsia="Times New Roman"/>
          <w:color w:val="auto"/>
          <w:szCs w:val="24"/>
        </w:rPr>
        <w:t>(5) Thực hiện phản ứng ở áp suất thấp hơn.</w:t>
      </w:r>
    </w:p>
    <w:p w14:paraId="3527FD76" w14:textId="77777777" w:rsidR="00986E80" w:rsidRPr="00E34689" w:rsidRDefault="00986E80" w:rsidP="006E4F8A">
      <w:pPr>
        <w:tabs>
          <w:tab w:val="left" w:pos="283"/>
          <w:tab w:val="left" w:pos="2835"/>
          <w:tab w:val="left" w:pos="5386"/>
          <w:tab w:val="left" w:pos="7937"/>
        </w:tabs>
        <w:spacing w:before="40" w:after="40" w:line="240" w:lineRule="auto"/>
        <w:ind w:firstLine="283"/>
        <w:jc w:val="both"/>
        <w:rPr>
          <w:color w:val="auto"/>
          <w:szCs w:val="24"/>
          <w:shd w:val="clear" w:color="auto" w:fill="FFFFFF"/>
        </w:rPr>
      </w:pPr>
      <w:r w:rsidRPr="00E34689">
        <w:rPr>
          <w:color w:val="auto"/>
          <w:szCs w:val="24"/>
          <w:shd w:val="clear" w:color="auto" w:fill="FFFFFF"/>
        </w:rPr>
        <w:t>Có bao nhiêu biện pháp có thể làm tăng tốc độ thoát khí CO</w:t>
      </w:r>
      <w:r w:rsidRPr="00E34689">
        <w:rPr>
          <w:color w:val="auto"/>
          <w:szCs w:val="24"/>
          <w:shd w:val="clear" w:color="auto" w:fill="FFFFFF"/>
          <w:vertAlign w:val="subscript"/>
        </w:rPr>
        <w:t>2</w:t>
      </w:r>
      <w:r w:rsidRPr="00E34689">
        <w:rPr>
          <w:color w:val="auto"/>
          <w:szCs w:val="24"/>
          <w:shd w:val="clear" w:color="auto" w:fill="FFFFFF"/>
        </w:rPr>
        <w:t>?</w:t>
      </w:r>
    </w:p>
    <w:p w14:paraId="2FD6C7D8" w14:textId="1B802D62" w:rsidR="00986E80" w:rsidRPr="00E34689" w:rsidRDefault="00986E80" w:rsidP="006E4F8A">
      <w:pPr>
        <w:pStyle w:val="Default"/>
        <w:numPr>
          <w:ilvl w:val="0"/>
          <w:numId w:val="41"/>
        </w:numPr>
        <w:spacing w:before="40" w:after="40"/>
        <w:rPr>
          <w:color w:val="auto"/>
        </w:rPr>
      </w:pPr>
      <w:r w:rsidRPr="00E34689">
        <w:rPr>
          <w:color w:val="auto"/>
        </w:rPr>
        <w:t xml:space="preserve">Cho các chất sau: </w:t>
      </w:r>
      <w:r w:rsidRPr="00E34689">
        <w:rPr>
          <w:color w:val="auto"/>
          <w:lang w:val="pt-BR"/>
        </w:rPr>
        <w:t>Cl</w:t>
      </w:r>
      <w:r w:rsidRPr="00E34689">
        <w:rPr>
          <w:color w:val="auto"/>
          <w:vertAlign w:val="subscript"/>
          <w:lang w:val="pt-BR"/>
        </w:rPr>
        <w:t>2</w:t>
      </w:r>
      <w:r w:rsidRPr="00E34689">
        <w:rPr>
          <w:color w:val="auto"/>
        </w:rPr>
        <w:t xml:space="preserve"> (1), </w:t>
      </w:r>
      <w:r w:rsidRPr="00E34689">
        <w:rPr>
          <w:color w:val="auto"/>
          <w:lang w:val="pt-BR"/>
        </w:rPr>
        <w:t>O</w:t>
      </w:r>
      <w:r w:rsidRPr="00E34689">
        <w:rPr>
          <w:color w:val="auto"/>
          <w:vertAlign w:val="subscript"/>
          <w:lang w:val="pt-BR"/>
        </w:rPr>
        <w:t>2</w:t>
      </w:r>
      <w:r w:rsidRPr="00E34689">
        <w:rPr>
          <w:color w:val="auto"/>
        </w:rPr>
        <w:t xml:space="preserve"> (2), </w:t>
      </w:r>
      <w:r w:rsidRPr="00E34689">
        <w:rPr>
          <w:color w:val="auto"/>
          <w:lang w:val="pt-BR"/>
        </w:rPr>
        <w:t xml:space="preserve">HCl (3), </w:t>
      </w:r>
      <w:r w:rsidR="00580AEE" w:rsidRPr="00E34689">
        <w:rPr>
          <w:color w:val="auto"/>
        </w:rPr>
        <w:t>N</w:t>
      </w:r>
      <w:r w:rsidRPr="00E34689">
        <w:rPr>
          <w:color w:val="auto"/>
          <w:vertAlign w:val="subscript"/>
        </w:rPr>
        <w:t>2</w:t>
      </w:r>
      <w:r w:rsidRPr="00E34689">
        <w:rPr>
          <w:color w:val="auto"/>
        </w:rPr>
        <w:t xml:space="preserve"> (4), KBr (5), F</w:t>
      </w:r>
      <w:r w:rsidRPr="00E34689">
        <w:rPr>
          <w:color w:val="auto"/>
          <w:vertAlign w:val="subscript"/>
        </w:rPr>
        <w:t>2</w:t>
      </w:r>
      <w:r w:rsidRPr="00E34689">
        <w:rPr>
          <w:color w:val="auto"/>
        </w:rPr>
        <w:t xml:space="preserve"> (6)</w:t>
      </w:r>
      <w:r w:rsidRPr="00E34689">
        <w:rPr>
          <w:color w:val="auto"/>
          <w:lang w:val="pt-BR"/>
        </w:rPr>
        <w:t xml:space="preserve">. </w:t>
      </w:r>
      <w:r w:rsidRPr="00E34689">
        <w:rPr>
          <w:color w:val="auto"/>
        </w:rPr>
        <w:t>Số chất thuộc đơn chất halogen là?</w:t>
      </w:r>
    </w:p>
    <w:p w14:paraId="46BA2988" w14:textId="77777777" w:rsidR="00986E80" w:rsidRPr="00E34689" w:rsidRDefault="00986E80" w:rsidP="0073146E">
      <w:pPr>
        <w:pStyle w:val="ListParagraph"/>
        <w:numPr>
          <w:ilvl w:val="0"/>
          <w:numId w:val="41"/>
        </w:numPr>
        <w:spacing w:before="40" w:after="40"/>
        <w:rPr>
          <w:color w:val="auto"/>
        </w:rPr>
      </w:pPr>
      <w:r w:rsidRPr="00E34689">
        <w:rPr>
          <w:color w:val="auto"/>
        </w:rPr>
        <w:t>Cho phương trình nhiệt hóa học của các phản ứng như sau:</w:t>
      </w:r>
    </w:p>
    <w:p w14:paraId="6ED8208B" w14:textId="3B427461" w:rsidR="00986E80" w:rsidRPr="00E34689" w:rsidRDefault="00986E80" w:rsidP="0073146E">
      <w:pPr>
        <w:tabs>
          <w:tab w:val="left" w:pos="283"/>
          <w:tab w:val="left" w:pos="2835"/>
          <w:tab w:val="left" w:pos="5386"/>
          <w:tab w:val="left" w:pos="7937"/>
        </w:tabs>
        <w:spacing w:before="40" w:after="40" w:line="240" w:lineRule="auto"/>
        <w:ind w:firstLine="283"/>
        <w:jc w:val="both"/>
        <w:rPr>
          <w:color w:val="auto"/>
          <w:szCs w:val="24"/>
        </w:rPr>
      </w:pPr>
      <w:r w:rsidRPr="00E34689">
        <w:rPr>
          <w:color w:val="auto"/>
          <w:szCs w:val="24"/>
        </w:rPr>
        <w:t>CO</w:t>
      </w:r>
      <w:r w:rsidRPr="00E34689">
        <w:rPr>
          <w:color w:val="auto"/>
          <w:szCs w:val="24"/>
          <w:vertAlign w:val="subscript"/>
        </w:rPr>
        <w:t>2</w:t>
      </w:r>
      <w:r w:rsidRPr="00E34689">
        <w:rPr>
          <w:color w:val="auto"/>
          <w:szCs w:val="24"/>
        </w:rPr>
        <w:t xml:space="preserve">(g) </w:t>
      </w:r>
      <w:r w:rsidRPr="00E34689">
        <w:rPr>
          <w:color w:val="auto"/>
          <w:position w:val="-6"/>
          <w:szCs w:val="24"/>
        </w:rPr>
        <w:object w:dxaOrig="639" w:dyaOrig="340" w14:anchorId="04B4FD9E">
          <v:shape id="_x0000_i1044" type="#_x0000_t75" style="width:32.65pt;height:17.6pt" o:ole="">
            <v:imagedata r:id="rId49" o:title=""/>
          </v:shape>
          <o:OLEObject Type="Embed" ProgID="Equation.DSMT4" ShapeID="_x0000_i1044" DrawAspect="Content" ObjectID="_1838609204" r:id="rId50"/>
        </w:object>
      </w:r>
      <w:r w:rsidRPr="00E34689">
        <w:rPr>
          <w:color w:val="auto"/>
          <w:szCs w:val="24"/>
        </w:rPr>
        <w:t xml:space="preserve">CO(g) + </w:t>
      </w:r>
      <w:r w:rsidRPr="00E34689">
        <w:rPr>
          <w:color w:val="auto"/>
          <w:position w:val="-24"/>
          <w:szCs w:val="24"/>
        </w:rPr>
        <w:object w:dxaOrig="240" w:dyaOrig="620" w14:anchorId="2E724515">
          <v:shape id="_x0000_i1045" type="#_x0000_t75" style="width:12.15pt;height:30.55pt" o:ole="">
            <v:imagedata r:id="rId51" o:title=""/>
          </v:shape>
          <o:OLEObject Type="Embed" ProgID="Equation.DSMT4" ShapeID="_x0000_i1045" DrawAspect="Content" ObjectID="_1838609205" r:id="rId52"/>
        </w:object>
      </w:r>
      <w:r w:rsidRPr="00E34689">
        <w:rPr>
          <w:color w:val="auto"/>
          <w:szCs w:val="24"/>
        </w:rPr>
        <w:t>O</w:t>
      </w:r>
      <w:r w:rsidRPr="00E34689">
        <w:rPr>
          <w:color w:val="auto"/>
          <w:szCs w:val="24"/>
          <w:vertAlign w:val="subscript"/>
        </w:rPr>
        <w:t>2</w:t>
      </w:r>
      <w:r w:rsidRPr="00E34689">
        <w:rPr>
          <w:color w:val="auto"/>
          <w:szCs w:val="24"/>
        </w:rPr>
        <w:t xml:space="preserve">(g) </w:t>
      </w:r>
      <w:r w:rsidR="0073146E" w:rsidRPr="00E34689">
        <w:rPr>
          <w:color w:val="auto"/>
          <w:szCs w:val="24"/>
        </w:rPr>
        <w:t xml:space="preserve">                     </w:t>
      </w:r>
      <w:r w:rsidRPr="00E34689">
        <w:rPr>
          <w:color w:val="auto"/>
          <w:position w:val="-12"/>
          <w:szCs w:val="24"/>
        </w:rPr>
        <w:object w:dxaOrig="1620" w:dyaOrig="380" w14:anchorId="70D0F052">
          <v:shape id="_x0000_i1046" type="#_x0000_t75" style="width:81.65pt;height:18.85pt" o:ole="">
            <v:imagedata r:id="rId53" o:title=""/>
          </v:shape>
          <o:OLEObject Type="Embed" ProgID="Equation.DSMT4" ShapeID="_x0000_i1046" DrawAspect="Content" ObjectID="_1838609206" r:id="rId54"/>
        </w:object>
      </w:r>
    </w:p>
    <w:p w14:paraId="7465620A" w14:textId="1FD3E13B" w:rsidR="00986E80" w:rsidRPr="00E34689" w:rsidRDefault="00986E80" w:rsidP="0073146E">
      <w:pPr>
        <w:tabs>
          <w:tab w:val="left" w:pos="283"/>
          <w:tab w:val="left" w:pos="2835"/>
          <w:tab w:val="left" w:pos="5386"/>
          <w:tab w:val="left" w:pos="7937"/>
        </w:tabs>
        <w:spacing w:before="40" w:after="40" w:line="240" w:lineRule="auto"/>
        <w:ind w:firstLine="283"/>
        <w:jc w:val="both"/>
        <w:rPr>
          <w:color w:val="auto"/>
          <w:szCs w:val="24"/>
        </w:rPr>
      </w:pPr>
      <w:r w:rsidRPr="00E34689">
        <w:rPr>
          <w:color w:val="auto"/>
          <w:szCs w:val="24"/>
        </w:rPr>
        <w:t>3H</w:t>
      </w:r>
      <w:r w:rsidRPr="00E34689">
        <w:rPr>
          <w:color w:val="auto"/>
          <w:szCs w:val="24"/>
          <w:vertAlign w:val="subscript"/>
        </w:rPr>
        <w:t>2</w:t>
      </w:r>
      <w:r w:rsidRPr="00E34689">
        <w:rPr>
          <w:color w:val="auto"/>
          <w:szCs w:val="24"/>
        </w:rPr>
        <w:t>(g) + N</w:t>
      </w:r>
      <w:r w:rsidRPr="00E34689">
        <w:rPr>
          <w:color w:val="auto"/>
          <w:szCs w:val="24"/>
          <w:vertAlign w:val="subscript"/>
        </w:rPr>
        <w:t>2</w:t>
      </w:r>
      <w:r w:rsidRPr="00E34689">
        <w:rPr>
          <w:color w:val="auto"/>
          <w:szCs w:val="24"/>
        </w:rPr>
        <w:t xml:space="preserve">(g) </w:t>
      </w:r>
      <w:r w:rsidRPr="00E34689">
        <w:rPr>
          <w:color w:val="auto"/>
          <w:position w:val="-6"/>
          <w:szCs w:val="24"/>
        </w:rPr>
        <w:object w:dxaOrig="680" w:dyaOrig="360" w14:anchorId="1AA074C0">
          <v:shape id="_x0000_i1047" type="#_x0000_t75" style="width:33.9pt;height:18pt" o:ole="">
            <v:imagedata r:id="rId55" o:title=""/>
          </v:shape>
          <o:OLEObject Type="Embed" ProgID="Equation.DSMT4" ShapeID="_x0000_i1047" DrawAspect="Content" ObjectID="_1838609207" r:id="rId56"/>
        </w:object>
      </w:r>
      <w:r w:rsidRPr="00E34689">
        <w:rPr>
          <w:color w:val="auto"/>
          <w:szCs w:val="24"/>
        </w:rPr>
        <w:t>2NH</w:t>
      </w:r>
      <w:r w:rsidRPr="00E34689">
        <w:rPr>
          <w:color w:val="auto"/>
          <w:szCs w:val="24"/>
          <w:vertAlign w:val="subscript"/>
        </w:rPr>
        <w:t>3</w:t>
      </w:r>
      <w:r w:rsidRPr="00E34689">
        <w:rPr>
          <w:color w:val="auto"/>
          <w:szCs w:val="24"/>
        </w:rPr>
        <w:t xml:space="preserve">(g) </w:t>
      </w:r>
      <w:r w:rsidR="0073146E" w:rsidRPr="00E34689">
        <w:rPr>
          <w:color w:val="auto"/>
          <w:szCs w:val="24"/>
        </w:rPr>
        <w:t xml:space="preserve">                       </w:t>
      </w:r>
      <w:r w:rsidRPr="00E34689">
        <w:rPr>
          <w:color w:val="auto"/>
          <w:position w:val="-12"/>
          <w:szCs w:val="24"/>
        </w:rPr>
        <w:object w:dxaOrig="1800" w:dyaOrig="380" w14:anchorId="18ABA013">
          <v:shape id="_x0000_i1048" type="#_x0000_t75" style="width:90.85pt;height:18.85pt" o:ole="">
            <v:imagedata r:id="rId57" o:title=""/>
          </v:shape>
          <o:OLEObject Type="Embed" ProgID="Equation.DSMT4" ShapeID="_x0000_i1048" DrawAspect="Content" ObjectID="_1838609208" r:id="rId58"/>
        </w:object>
      </w:r>
    </w:p>
    <w:p w14:paraId="706F090C" w14:textId="6B4DA0D3" w:rsidR="00986E80" w:rsidRPr="00E34689" w:rsidRDefault="00986E80" w:rsidP="0073146E">
      <w:pPr>
        <w:tabs>
          <w:tab w:val="left" w:pos="283"/>
          <w:tab w:val="left" w:pos="2835"/>
          <w:tab w:val="left" w:pos="5386"/>
          <w:tab w:val="left" w:pos="7937"/>
        </w:tabs>
        <w:spacing w:before="40" w:after="40" w:line="240" w:lineRule="auto"/>
        <w:ind w:firstLine="283"/>
        <w:jc w:val="both"/>
        <w:rPr>
          <w:color w:val="auto"/>
          <w:szCs w:val="24"/>
        </w:rPr>
      </w:pPr>
      <w:r w:rsidRPr="00E34689">
        <w:rPr>
          <w:color w:val="auto"/>
          <w:szCs w:val="24"/>
        </w:rPr>
        <w:t>3Fe(s) + 4H</w:t>
      </w:r>
      <w:r w:rsidRPr="00E34689">
        <w:rPr>
          <w:color w:val="auto"/>
          <w:szCs w:val="24"/>
          <w:vertAlign w:val="subscript"/>
        </w:rPr>
        <w:t>2</w:t>
      </w:r>
      <w:r w:rsidRPr="00E34689">
        <w:rPr>
          <w:color w:val="auto"/>
          <w:szCs w:val="24"/>
        </w:rPr>
        <w:t xml:space="preserve">O(l) </w:t>
      </w:r>
      <w:r w:rsidRPr="00E34689">
        <w:rPr>
          <w:color w:val="auto"/>
          <w:position w:val="-6"/>
          <w:szCs w:val="24"/>
        </w:rPr>
        <w:object w:dxaOrig="639" w:dyaOrig="340" w14:anchorId="0B28C6D5">
          <v:shape id="_x0000_i1049" type="#_x0000_t75" style="width:32.65pt;height:17.6pt" o:ole="">
            <v:imagedata r:id="rId49" o:title=""/>
          </v:shape>
          <o:OLEObject Type="Embed" ProgID="Equation.DSMT4" ShapeID="_x0000_i1049" DrawAspect="Content" ObjectID="_1838609209" r:id="rId59"/>
        </w:object>
      </w:r>
      <w:r w:rsidRPr="00E34689">
        <w:rPr>
          <w:color w:val="auto"/>
          <w:szCs w:val="24"/>
        </w:rPr>
        <w:t xml:space="preserve"> Fe</w:t>
      </w:r>
      <w:r w:rsidRPr="00E34689">
        <w:rPr>
          <w:color w:val="auto"/>
          <w:szCs w:val="24"/>
          <w:vertAlign w:val="subscript"/>
        </w:rPr>
        <w:t>3</w:t>
      </w:r>
      <w:r w:rsidRPr="00E34689">
        <w:rPr>
          <w:color w:val="auto"/>
          <w:szCs w:val="24"/>
        </w:rPr>
        <w:t>O</w:t>
      </w:r>
      <w:r w:rsidRPr="00E34689">
        <w:rPr>
          <w:color w:val="auto"/>
          <w:szCs w:val="24"/>
          <w:vertAlign w:val="subscript"/>
        </w:rPr>
        <w:t>4</w:t>
      </w:r>
      <w:r w:rsidRPr="00E34689">
        <w:rPr>
          <w:color w:val="auto"/>
          <w:szCs w:val="24"/>
        </w:rPr>
        <w:t>(s) + 4H</w:t>
      </w:r>
      <w:r w:rsidRPr="00E34689">
        <w:rPr>
          <w:color w:val="auto"/>
          <w:szCs w:val="24"/>
          <w:vertAlign w:val="subscript"/>
        </w:rPr>
        <w:t>2</w:t>
      </w:r>
      <w:r w:rsidRPr="00E34689">
        <w:rPr>
          <w:color w:val="auto"/>
          <w:szCs w:val="24"/>
        </w:rPr>
        <w:t xml:space="preserve">(g) </w:t>
      </w:r>
      <w:r w:rsidR="0073146E" w:rsidRPr="00E34689">
        <w:rPr>
          <w:color w:val="auto"/>
          <w:szCs w:val="24"/>
        </w:rPr>
        <w:t xml:space="preserve">     </w:t>
      </w:r>
      <w:r w:rsidR="00FF1A9D" w:rsidRPr="00E34689">
        <w:rPr>
          <w:color w:val="auto"/>
          <w:position w:val="-12"/>
          <w:szCs w:val="24"/>
        </w:rPr>
        <w:object w:dxaOrig="1939" w:dyaOrig="380" w14:anchorId="36608942">
          <v:shape id="_x0000_i1050" type="#_x0000_t75" style="width:96.7pt;height:18.85pt" o:ole="">
            <v:imagedata r:id="rId60" o:title=""/>
          </v:shape>
          <o:OLEObject Type="Embed" ProgID="Equation.DSMT4" ShapeID="_x0000_i1050" DrawAspect="Content" ObjectID="_1838609210" r:id="rId61"/>
        </w:object>
      </w:r>
    </w:p>
    <w:p w14:paraId="49E710CF" w14:textId="316E6A59" w:rsidR="0073146E" w:rsidRPr="00E34689" w:rsidRDefault="0073146E" w:rsidP="0073146E">
      <w:pPr>
        <w:pStyle w:val="NormalWeb"/>
        <w:tabs>
          <w:tab w:val="left" w:pos="360"/>
          <w:tab w:val="left" w:pos="2880"/>
          <w:tab w:val="left" w:pos="5400"/>
          <w:tab w:val="left" w:pos="7920"/>
        </w:tabs>
        <w:spacing w:before="40" w:beforeAutospacing="0" w:after="40" w:afterAutospacing="0"/>
        <w:ind w:left="360" w:hanging="360"/>
        <w:rPr>
          <w:color w:val="auto"/>
        </w:rPr>
      </w:pPr>
      <w:r w:rsidRPr="00E34689">
        <w:rPr>
          <w:color w:val="auto"/>
        </w:rPr>
        <w:t xml:space="preserve">     H</w:t>
      </w:r>
      <w:r w:rsidRPr="00E34689">
        <w:rPr>
          <w:color w:val="auto"/>
          <w:vertAlign w:val="subscript"/>
        </w:rPr>
        <w:t>2</w:t>
      </w:r>
      <w:r w:rsidRPr="00E34689">
        <w:rPr>
          <w:color w:val="auto"/>
        </w:rPr>
        <w:t> (g) + I</w:t>
      </w:r>
      <w:r w:rsidRPr="00E34689">
        <w:rPr>
          <w:color w:val="auto"/>
          <w:vertAlign w:val="subscript"/>
        </w:rPr>
        <w:t>2</w:t>
      </w:r>
      <w:r w:rsidRPr="00E34689">
        <w:rPr>
          <w:color w:val="auto"/>
        </w:rPr>
        <w:t xml:space="preserve"> (g) </w:t>
      </w:r>
      <w:r w:rsidRPr="00E34689">
        <w:rPr>
          <w:rFonts w:ascii="Cambria Math" w:hAnsi="Cambria Math" w:cs="Cambria Math"/>
          <w:color w:val="auto"/>
        </w:rPr>
        <w:t>⟶</w:t>
      </w:r>
      <w:r w:rsidRPr="00E34689">
        <w:rPr>
          <w:color w:val="auto"/>
        </w:rPr>
        <w:t xml:space="preserve"> 2HI (g)                                       ∆H = +11,3 kJ.</w:t>
      </w:r>
    </w:p>
    <w:p w14:paraId="6755E462" w14:textId="77777777" w:rsidR="0073146E" w:rsidRPr="00E34689" w:rsidRDefault="0073146E" w:rsidP="0073146E">
      <w:pPr>
        <w:tabs>
          <w:tab w:val="left" w:pos="283"/>
          <w:tab w:val="left" w:pos="2835"/>
          <w:tab w:val="left" w:pos="5386"/>
          <w:tab w:val="left" w:pos="7937"/>
        </w:tabs>
        <w:spacing w:before="40" w:after="40" w:line="240" w:lineRule="auto"/>
        <w:ind w:firstLine="283"/>
        <w:jc w:val="both"/>
        <w:rPr>
          <w:color w:val="auto"/>
          <w:szCs w:val="24"/>
        </w:rPr>
      </w:pPr>
      <w:r w:rsidRPr="00E34689">
        <w:rPr>
          <w:color w:val="auto"/>
          <w:szCs w:val="24"/>
        </w:rPr>
        <w:t>N</w:t>
      </w:r>
      <w:r w:rsidRPr="00E34689">
        <w:rPr>
          <w:color w:val="auto"/>
          <w:szCs w:val="24"/>
          <w:vertAlign w:val="subscript"/>
        </w:rPr>
        <w:t>2</w:t>
      </w:r>
      <w:r w:rsidRPr="00E34689">
        <w:rPr>
          <w:color w:val="auto"/>
          <w:szCs w:val="24"/>
        </w:rPr>
        <w:t xml:space="preserve"> (g) + O</w:t>
      </w:r>
      <w:r w:rsidRPr="00E34689">
        <w:rPr>
          <w:color w:val="auto"/>
          <w:szCs w:val="24"/>
          <w:vertAlign w:val="subscript"/>
        </w:rPr>
        <w:t>2</w:t>
      </w:r>
      <w:r w:rsidRPr="00E34689">
        <w:rPr>
          <w:color w:val="auto"/>
          <w:szCs w:val="24"/>
        </w:rPr>
        <w:t xml:space="preserve"> (g) → 2NO (g)    ∆</w:t>
      </w:r>
      <w:r w:rsidRPr="00E34689">
        <w:rPr>
          <w:color w:val="auto"/>
          <w:szCs w:val="24"/>
          <w:vertAlign w:val="subscript"/>
        </w:rPr>
        <w:t>r</w:t>
      </w:r>
      <w:r w:rsidRPr="00E34689">
        <w:rPr>
          <w:color w:val="auto"/>
          <w:szCs w:val="24"/>
        </w:rPr>
        <w:t>H</w:t>
      </w:r>
      <w:r w:rsidRPr="00E34689">
        <w:rPr>
          <w:color w:val="auto"/>
          <w:szCs w:val="24"/>
          <w:vertAlign w:val="superscript"/>
        </w:rPr>
        <w:t>0</w:t>
      </w:r>
      <w:r w:rsidRPr="00E34689">
        <w:rPr>
          <w:color w:val="auto"/>
          <w:szCs w:val="24"/>
          <w:vertAlign w:val="subscript"/>
        </w:rPr>
        <w:t>298</w:t>
      </w:r>
      <w:r w:rsidRPr="00E34689">
        <w:rPr>
          <w:color w:val="auto"/>
          <w:szCs w:val="24"/>
        </w:rPr>
        <w:t xml:space="preserve"> = +180 kJ. </w:t>
      </w:r>
    </w:p>
    <w:p w14:paraId="336D0933" w14:textId="2855316D" w:rsidR="00986E80" w:rsidRPr="00E34689" w:rsidRDefault="00986E80" w:rsidP="0073146E">
      <w:pPr>
        <w:tabs>
          <w:tab w:val="left" w:pos="283"/>
          <w:tab w:val="left" w:pos="2835"/>
          <w:tab w:val="left" w:pos="5386"/>
          <w:tab w:val="left" w:pos="7937"/>
        </w:tabs>
        <w:spacing w:before="40" w:after="40" w:line="240" w:lineRule="auto"/>
        <w:ind w:firstLine="283"/>
        <w:jc w:val="both"/>
        <w:rPr>
          <w:b/>
          <w:color w:val="auto"/>
          <w:szCs w:val="24"/>
        </w:rPr>
      </w:pPr>
      <w:r w:rsidRPr="00E34689">
        <w:rPr>
          <w:color w:val="auto"/>
          <w:szCs w:val="24"/>
        </w:rPr>
        <w:t>Có bao nhiêu phản ứng thu nhiệt?</w:t>
      </w:r>
    </w:p>
    <w:p w14:paraId="71F42829" w14:textId="77777777" w:rsidR="00004B9C" w:rsidRPr="00E34689" w:rsidRDefault="00004B9C" w:rsidP="006E4F8A">
      <w:pPr>
        <w:pStyle w:val="ListParagraph"/>
        <w:spacing w:before="40" w:after="40"/>
        <w:ind w:left="25"/>
        <w:jc w:val="both"/>
        <w:rPr>
          <w:b/>
          <w:color w:val="auto"/>
        </w:rPr>
      </w:pPr>
    </w:p>
    <w:p w14:paraId="5FF9B491" w14:textId="77777777" w:rsidR="00004B9C" w:rsidRPr="00E34689" w:rsidRDefault="00004B9C" w:rsidP="006E4F8A">
      <w:pPr>
        <w:tabs>
          <w:tab w:val="left" w:pos="283"/>
          <w:tab w:val="left" w:pos="2835"/>
          <w:tab w:val="left" w:pos="5386"/>
          <w:tab w:val="left" w:pos="7937"/>
        </w:tabs>
        <w:spacing w:before="40" w:after="40" w:line="240" w:lineRule="auto"/>
        <w:ind w:firstLine="283"/>
        <w:jc w:val="both"/>
        <w:rPr>
          <w:color w:val="auto"/>
          <w:szCs w:val="24"/>
        </w:rPr>
      </w:pPr>
      <w:r w:rsidRPr="00E34689">
        <w:rPr>
          <w:b/>
          <w:bCs/>
          <w:color w:val="auto"/>
          <w:szCs w:val="24"/>
        </w:rPr>
        <w:t xml:space="preserve">PHẦN IV. Tự luận </w:t>
      </w:r>
      <w:r w:rsidRPr="00E34689">
        <w:rPr>
          <w:b/>
          <w:i/>
          <w:iCs/>
          <w:color w:val="auto"/>
          <w:szCs w:val="24"/>
        </w:rPr>
        <w:t>(3,0 điểm).</w:t>
      </w:r>
      <w:r w:rsidRPr="00E34689">
        <w:rPr>
          <w:color w:val="auto"/>
          <w:szCs w:val="24"/>
        </w:rPr>
        <w:t xml:space="preserve"> Thí sinh trình bày từ câu 1 đến câu 4.</w:t>
      </w:r>
    </w:p>
    <w:p w14:paraId="157C9CE8" w14:textId="77777777" w:rsidR="00E34689" w:rsidRDefault="004753B5" w:rsidP="006E4F8A">
      <w:pPr>
        <w:pStyle w:val="BodyText"/>
        <w:widowControl/>
        <w:numPr>
          <w:ilvl w:val="0"/>
          <w:numId w:val="42"/>
        </w:numPr>
        <w:spacing w:before="40" w:after="40"/>
        <w:rPr>
          <w:color w:val="auto"/>
        </w:rPr>
      </w:pPr>
      <w:r w:rsidRPr="00E34689">
        <w:rPr>
          <w:b/>
          <w:i/>
          <w:iCs/>
          <w:color w:val="auto"/>
        </w:rPr>
        <w:t>(0,5 điểm).</w:t>
      </w:r>
      <w:r w:rsidRPr="00E34689">
        <w:rPr>
          <w:color w:val="auto"/>
        </w:rPr>
        <w:t xml:space="preserve"> Xác định biến thiên enthalpy của phản ứng sau ở điều kiện chuẩn: </w:t>
      </w:r>
    </w:p>
    <w:p w14:paraId="4624917B" w14:textId="315E9B67" w:rsidR="00E34689" w:rsidRDefault="004753B5" w:rsidP="00E34689">
      <w:pPr>
        <w:pStyle w:val="BodyText"/>
        <w:widowControl/>
        <w:spacing w:before="40" w:after="40"/>
        <w:ind w:left="0"/>
        <w:jc w:val="center"/>
        <w:rPr>
          <w:color w:val="auto"/>
        </w:rPr>
      </w:pPr>
      <w:r w:rsidRPr="00E34689">
        <w:rPr>
          <w:color w:val="auto"/>
          <w:position w:val="-22"/>
        </w:rPr>
        <w:object w:dxaOrig="2520" w:dyaOrig="580" w14:anchorId="1B841FB0">
          <v:shape id="_x0000_i1051" type="#_x0000_t75" style="width:126.4pt;height:29.7pt" o:ole="">
            <v:imagedata r:id="rId62" o:title=""/>
          </v:shape>
          <o:OLEObject Type="Embed" ProgID="Equation.DSMT4" ShapeID="_x0000_i1051" DrawAspect="Content" ObjectID="_1838609211" r:id="rId63"/>
        </w:object>
      </w:r>
    </w:p>
    <w:p w14:paraId="51D4DB4A" w14:textId="430C339B" w:rsidR="004753B5" w:rsidRPr="00E34689" w:rsidRDefault="004753B5" w:rsidP="00E34689">
      <w:pPr>
        <w:pStyle w:val="BodyText"/>
        <w:widowControl/>
        <w:spacing w:before="40" w:after="40"/>
        <w:ind w:left="0"/>
        <w:rPr>
          <w:color w:val="auto"/>
        </w:rPr>
      </w:pPr>
      <w:r w:rsidRPr="00E34689">
        <w:rPr>
          <w:color w:val="auto"/>
        </w:rPr>
        <w:t xml:space="preserve"> biết nhiệt tạo thành ∆</w:t>
      </w:r>
      <w:r w:rsidRPr="00E34689">
        <w:rPr>
          <w:color w:val="auto"/>
          <w:vertAlign w:val="subscript"/>
        </w:rPr>
        <w:t>r</w:t>
      </w:r>
      <w:r w:rsidRPr="00E34689">
        <w:rPr>
          <w:color w:val="auto"/>
        </w:rPr>
        <w:t>H</w:t>
      </w:r>
      <w:r w:rsidRPr="00E34689">
        <w:rPr>
          <w:color w:val="auto"/>
          <w:vertAlign w:val="superscript"/>
        </w:rPr>
        <w:t>0</w:t>
      </w:r>
      <w:r w:rsidRPr="00E34689">
        <w:rPr>
          <w:color w:val="auto"/>
          <w:vertAlign w:val="subscript"/>
        </w:rPr>
        <w:t>298</w:t>
      </w:r>
      <w:r w:rsidRPr="00E34689">
        <w:rPr>
          <w:color w:val="auto"/>
        </w:rPr>
        <w:t xml:space="preserve"> của SO</w:t>
      </w:r>
      <w:r w:rsidRPr="00E34689">
        <w:rPr>
          <w:color w:val="auto"/>
          <w:vertAlign w:val="subscript"/>
        </w:rPr>
        <w:t>2</w:t>
      </w:r>
      <w:r w:rsidRPr="00E34689">
        <w:rPr>
          <w:color w:val="auto"/>
        </w:rPr>
        <w:t>(g) là -296,8 kJ/ mol, của SO</w:t>
      </w:r>
      <w:r w:rsidRPr="00E34689">
        <w:rPr>
          <w:color w:val="auto"/>
          <w:vertAlign w:val="subscript"/>
        </w:rPr>
        <w:t>3</w:t>
      </w:r>
      <w:r w:rsidRPr="00E34689">
        <w:rPr>
          <w:color w:val="auto"/>
        </w:rPr>
        <w:t>(</w:t>
      </w:r>
      <w:r w:rsidRPr="00E34689">
        <w:rPr>
          <w:iCs/>
          <w:color w:val="auto"/>
        </w:rPr>
        <w:t>l</w:t>
      </w:r>
      <w:r w:rsidRPr="00E34689">
        <w:rPr>
          <w:color w:val="auto"/>
        </w:rPr>
        <w:t>) là -441,0 kJ/mol.</w:t>
      </w:r>
    </w:p>
    <w:p w14:paraId="495C77EA" w14:textId="77777777" w:rsidR="00E34689" w:rsidRPr="00E34689" w:rsidRDefault="004753B5" w:rsidP="006E4F8A">
      <w:pPr>
        <w:pStyle w:val="ListParagraph"/>
        <w:numPr>
          <w:ilvl w:val="0"/>
          <w:numId w:val="42"/>
        </w:numPr>
        <w:shd w:val="clear" w:color="auto" w:fill="FFFFFF"/>
        <w:spacing w:before="40" w:after="40"/>
        <w:rPr>
          <w:color w:val="auto"/>
        </w:rPr>
      </w:pPr>
      <w:r w:rsidRPr="00E34689">
        <w:rPr>
          <w:b/>
          <w:i/>
          <w:iCs/>
          <w:color w:val="auto"/>
        </w:rPr>
        <w:t>(0,5 điểm).</w:t>
      </w:r>
      <w:r w:rsidRPr="00E34689">
        <w:rPr>
          <w:color w:val="auto"/>
        </w:rPr>
        <w:t xml:space="preserve"> Cho phương trình hóa học phản ứng đơn giản: </w:t>
      </w:r>
      <w:r w:rsidRPr="00E34689">
        <w:rPr>
          <w:color w:val="auto"/>
          <w:bdr w:val="none" w:sz="0" w:space="0" w:color="auto" w:frame="1"/>
        </w:rPr>
        <w:t>2NO</w:t>
      </w:r>
      <w:r w:rsidRPr="00E34689">
        <w:rPr>
          <w:color w:val="auto"/>
          <w:vertAlign w:val="subscript"/>
        </w:rPr>
        <w:t>(g)</w:t>
      </w:r>
      <w:r w:rsidRPr="00E34689">
        <w:rPr>
          <w:color w:val="auto"/>
          <w:bdr w:val="none" w:sz="0" w:space="0" w:color="auto" w:frame="1"/>
        </w:rPr>
        <w:t xml:space="preserve"> + O</w:t>
      </w:r>
      <w:r w:rsidRPr="00E34689">
        <w:rPr>
          <w:color w:val="auto"/>
          <w:bdr w:val="none" w:sz="0" w:space="0" w:color="auto" w:frame="1"/>
          <w:vertAlign w:val="subscript"/>
        </w:rPr>
        <w:t>2</w:t>
      </w:r>
      <w:r w:rsidRPr="00E34689">
        <w:rPr>
          <w:color w:val="auto"/>
          <w:vertAlign w:val="subscript"/>
        </w:rPr>
        <w:t>(g)</w:t>
      </w:r>
      <w:r w:rsidRPr="00E34689">
        <w:rPr>
          <w:color w:val="auto"/>
          <w:bdr w:val="none" w:sz="0" w:space="0" w:color="auto" w:frame="1"/>
        </w:rPr>
        <w:t xml:space="preserve"> </w:t>
      </w:r>
      <w:r w:rsidRPr="00E34689">
        <w:rPr>
          <w:color w:val="auto"/>
          <w:position w:val="-6"/>
        </w:rPr>
        <w:object w:dxaOrig="639" w:dyaOrig="340" w14:anchorId="36C059B6">
          <v:shape id="_x0000_i1052" type="#_x0000_t75" style="width:32.65pt;height:17.6pt" o:ole="">
            <v:imagedata r:id="rId64" o:title=""/>
          </v:shape>
          <o:OLEObject Type="Embed" ProgID="Equation.DSMT4" ShapeID="_x0000_i1052" DrawAspect="Content" ObjectID="_1838609212" r:id="rId65"/>
        </w:object>
      </w:r>
      <w:r w:rsidRPr="00E34689">
        <w:rPr>
          <w:color w:val="auto"/>
          <w:bdr w:val="none" w:sz="0" w:space="0" w:color="auto" w:frame="1"/>
        </w:rPr>
        <w:t xml:space="preserve"> 2NO</w:t>
      </w:r>
      <w:r w:rsidRPr="00E34689">
        <w:rPr>
          <w:color w:val="auto"/>
          <w:bdr w:val="none" w:sz="0" w:space="0" w:color="auto" w:frame="1"/>
          <w:vertAlign w:val="subscript"/>
        </w:rPr>
        <w:t>2</w:t>
      </w:r>
      <w:r w:rsidRPr="00E34689">
        <w:rPr>
          <w:color w:val="auto"/>
          <w:vertAlign w:val="subscript"/>
        </w:rPr>
        <w:t>(g)</w:t>
      </w:r>
      <w:r w:rsidRPr="00E34689">
        <w:rPr>
          <w:color w:val="auto"/>
          <w:bdr w:val="none" w:sz="0" w:space="0" w:color="auto" w:frame="1"/>
        </w:rPr>
        <w:t xml:space="preserve">. </w:t>
      </w:r>
    </w:p>
    <w:p w14:paraId="3A085C65" w14:textId="689C25A1" w:rsidR="004753B5" w:rsidRPr="00E34689" w:rsidRDefault="004753B5" w:rsidP="00E34689">
      <w:pPr>
        <w:pStyle w:val="ListParagraph"/>
        <w:shd w:val="clear" w:color="auto" w:fill="FFFFFF"/>
        <w:spacing w:before="40" w:after="40"/>
        <w:ind w:left="0"/>
        <w:rPr>
          <w:color w:val="auto"/>
        </w:rPr>
      </w:pPr>
      <w:r w:rsidRPr="00E34689">
        <w:rPr>
          <w:color w:val="auto"/>
        </w:rPr>
        <w:t>Khi tăng nồng độ NO lên 2 lần thì tốc độ phản ứng tăng lên mấy lần ?</w:t>
      </w:r>
    </w:p>
    <w:p w14:paraId="5CEF105A" w14:textId="77777777" w:rsidR="004753B5" w:rsidRPr="00E34689" w:rsidRDefault="004753B5" w:rsidP="006E4F8A">
      <w:pPr>
        <w:pStyle w:val="ListParagraph"/>
        <w:numPr>
          <w:ilvl w:val="0"/>
          <w:numId w:val="42"/>
        </w:numPr>
        <w:spacing w:before="40" w:after="40"/>
        <w:rPr>
          <w:color w:val="auto"/>
          <w:lang w:val="vi-VN"/>
        </w:rPr>
      </w:pPr>
      <w:r w:rsidRPr="00E34689">
        <w:rPr>
          <w:b/>
          <w:i/>
          <w:iCs/>
          <w:color w:val="auto"/>
        </w:rPr>
        <w:t>(1,0 điểm).</w:t>
      </w:r>
      <w:r w:rsidRPr="00E34689">
        <w:rPr>
          <w:color w:val="auto"/>
        </w:rPr>
        <w:t xml:space="preserve"> </w:t>
      </w:r>
      <w:r w:rsidRPr="00E34689">
        <w:rPr>
          <w:color w:val="auto"/>
          <w:lang w:val="vi-VN"/>
        </w:rPr>
        <w:t>Trong phòng thí nghiệm khí chlorine được điều chế theo sơ đồ sau:</w:t>
      </w:r>
    </w:p>
    <w:p w14:paraId="5A533B5D" w14:textId="77777777" w:rsidR="004753B5" w:rsidRPr="00E34689" w:rsidRDefault="004753B5" w:rsidP="006E4F8A">
      <w:pPr>
        <w:tabs>
          <w:tab w:val="left" w:pos="283"/>
          <w:tab w:val="left" w:pos="2835"/>
          <w:tab w:val="left" w:pos="5386"/>
          <w:tab w:val="left" w:pos="7937"/>
        </w:tabs>
        <w:spacing w:before="40" w:after="40" w:line="240" w:lineRule="auto"/>
        <w:ind w:firstLine="283"/>
        <w:jc w:val="both"/>
        <w:rPr>
          <w:color w:val="auto"/>
          <w:szCs w:val="24"/>
          <w:lang w:val="vi-VN"/>
        </w:rPr>
      </w:pPr>
      <w:r w:rsidRPr="00E34689">
        <w:rPr>
          <w:noProof/>
          <w:color w:val="auto"/>
          <w:szCs w:val="24"/>
        </w:rPr>
        <w:lastRenderedPageBreak/>
        <w:drawing>
          <wp:inline distT="0" distB="0" distL="0" distR="0" wp14:anchorId="5279B091" wp14:editId="21779D3E">
            <wp:extent cx="3505200" cy="1625600"/>
            <wp:effectExtent l="0" t="0" r="0" b="0"/>
            <wp:docPr id="5" name="Picture 5" descr="Description: 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 descr="Description: Diagram&#10;&#10;Description automatically generated"/>
                    <pic:cNvPicPr>
                      <a:picLocks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505200" cy="1625600"/>
                    </a:xfrm>
                    <a:prstGeom prst="rect">
                      <a:avLst/>
                    </a:prstGeom>
                    <a:noFill/>
                    <a:ln>
                      <a:noFill/>
                    </a:ln>
                  </pic:spPr>
                </pic:pic>
              </a:graphicData>
            </a:graphic>
          </wp:inline>
        </w:drawing>
      </w:r>
    </w:p>
    <w:p w14:paraId="4619437D" w14:textId="77777777" w:rsidR="004753B5" w:rsidRPr="00E34689" w:rsidRDefault="004753B5" w:rsidP="006E4F8A">
      <w:pPr>
        <w:tabs>
          <w:tab w:val="left" w:pos="283"/>
          <w:tab w:val="left" w:pos="2835"/>
          <w:tab w:val="left" w:pos="5386"/>
          <w:tab w:val="left" w:pos="7937"/>
        </w:tabs>
        <w:spacing w:before="40" w:after="40" w:line="240" w:lineRule="auto"/>
        <w:ind w:firstLine="283"/>
        <w:jc w:val="both"/>
        <w:rPr>
          <w:b/>
          <w:bCs/>
          <w:noProof/>
          <w:color w:val="auto"/>
          <w:szCs w:val="24"/>
          <w:lang w:val="vi-VN"/>
        </w:rPr>
      </w:pPr>
      <w:r w:rsidRPr="00E34689">
        <w:rPr>
          <w:b/>
          <w:bCs/>
          <w:noProof/>
          <w:color w:val="auto"/>
          <w:szCs w:val="24"/>
          <w:lang w:val="vi-VN"/>
        </w:rPr>
        <w:t>Sơ đồ điều chế khí chlorine trong phòng thí nghiệm</w:t>
      </w:r>
    </w:p>
    <w:p w14:paraId="523EF10B" w14:textId="77777777" w:rsidR="004753B5" w:rsidRPr="00E34689" w:rsidRDefault="004753B5" w:rsidP="006E4F8A">
      <w:pPr>
        <w:tabs>
          <w:tab w:val="left" w:pos="283"/>
          <w:tab w:val="left" w:pos="2835"/>
          <w:tab w:val="left" w:pos="5386"/>
          <w:tab w:val="left" w:pos="7937"/>
        </w:tabs>
        <w:spacing w:before="40" w:after="40" w:line="240" w:lineRule="auto"/>
        <w:ind w:firstLine="283"/>
        <w:jc w:val="both"/>
        <w:rPr>
          <w:color w:val="auto"/>
          <w:szCs w:val="24"/>
        </w:rPr>
      </w:pPr>
      <w:r w:rsidRPr="00E34689">
        <w:rPr>
          <w:color w:val="auto"/>
          <w:szCs w:val="24"/>
          <w:lang w:val="vi-VN"/>
        </w:rPr>
        <w:t>a. Viết phương trình hoá học của phản ứng điều chế khí chlorine theo sơ đồ trên.</w:t>
      </w:r>
      <w:r w:rsidRPr="00E34689">
        <w:rPr>
          <w:color w:val="auto"/>
          <w:szCs w:val="24"/>
        </w:rPr>
        <w:t xml:space="preserve"> </w:t>
      </w:r>
      <w:r w:rsidRPr="00E34689">
        <w:rPr>
          <w:b/>
          <w:bCs/>
          <w:i/>
          <w:iCs/>
          <w:color w:val="auto"/>
          <w:szCs w:val="24"/>
          <w:lang w:val="vi-VN"/>
        </w:rPr>
        <w:t>(</w:t>
      </w:r>
      <w:r w:rsidRPr="00E34689">
        <w:rPr>
          <w:b/>
          <w:bCs/>
          <w:i/>
          <w:iCs/>
          <w:color w:val="auto"/>
          <w:szCs w:val="24"/>
        </w:rPr>
        <w:t>0,25đ</w:t>
      </w:r>
      <w:r w:rsidRPr="00E34689">
        <w:rPr>
          <w:b/>
          <w:bCs/>
          <w:i/>
          <w:iCs/>
          <w:color w:val="auto"/>
          <w:szCs w:val="24"/>
          <w:lang w:val="vi-VN"/>
        </w:rPr>
        <w:t>)</w:t>
      </w:r>
    </w:p>
    <w:p w14:paraId="53B21CA5" w14:textId="77777777" w:rsidR="004753B5" w:rsidRPr="00E34689" w:rsidRDefault="004753B5" w:rsidP="006E4F8A">
      <w:pPr>
        <w:tabs>
          <w:tab w:val="left" w:pos="283"/>
          <w:tab w:val="left" w:pos="2835"/>
          <w:tab w:val="left" w:pos="5386"/>
          <w:tab w:val="left" w:pos="7937"/>
        </w:tabs>
        <w:spacing w:before="40" w:after="40" w:line="240" w:lineRule="auto"/>
        <w:ind w:firstLine="283"/>
        <w:jc w:val="both"/>
        <w:rPr>
          <w:color w:val="auto"/>
          <w:szCs w:val="24"/>
        </w:rPr>
      </w:pPr>
      <w:r w:rsidRPr="00E34689">
        <w:rPr>
          <w:color w:val="auto"/>
          <w:szCs w:val="24"/>
          <w:lang w:val="vi-VN"/>
        </w:rPr>
        <w:t>b. Xác định dung dịch trong các bình (1) và bình (2)</w:t>
      </w:r>
      <w:r w:rsidRPr="00E34689">
        <w:rPr>
          <w:color w:val="auto"/>
          <w:szCs w:val="24"/>
        </w:rPr>
        <w:t xml:space="preserve">? </w:t>
      </w:r>
      <w:r w:rsidRPr="00E34689">
        <w:rPr>
          <w:b/>
          <w:bCs/>
          <w:i/>
          <w:iCs/>
          <w:color w:val="auto"/>
          <w:szCs w:val="24"/>
          <w:lang w:val="vi-VN"/>
        </w:rPr>
        <w:t>(</w:t>
      </w:r>
      <w:r w:rsidRPr="00E34689">
        <w:rPr>
          <w:b/>
          <w:bCs/>
          <w:i/>
          <w:iCs/>
          <w:color w:val="auto"/>
          <w:szCs w:val="24"/>
        </w:rPr>
        <w:t>0,25đ</w:t>
      </w:r>
      <w:r w:rsidRPr="00E34689">
        <w:rPr>
          <w:b/>
          <w:bCs/>
          <w:i/>
          <w:iCs/>
          <w:color w:val="auto"/>
          <w:szCs w:val="24"/>
          <w:lang w:val="vi-VN"/>
        </w:rPr>
        <w:t>)</w:t>
      </w:r>
    </w:p>
    <w:p w14:paraId="7301C420" w14:textId="77777777" w:rsidR="004753B5" w:rsidRPr="00E34689" w:rsidRDefault="004753B5" w:rsidP="006E4F8A">
      <w:pPr>
        <w:tabs>
          <w:tab w:val="left" w:pos="283"/>
          <w:tab w:val="left" w:pos="2835"/>
          <w:tab w:val="left" w:pos="5386"/>
          <w:tab w:val="left" w:pos="7937"/>
        </w:tabs>
        <w:spacing w:before="40" w:after="40" w:line="240" w:lineRule="auto"/>
        <w:ind w:firstLine="283"/>
        <w:jc w:val="both"/>
        <w:rPr>
          <w:color w:val="auto"/>
          <w:szCs w:val="24"/>
        </w:rPr>
      </w:pPr>
      <w:r w:rsidRPr="00E34689">
        <w:rPr>
          <w:color w:val="auto"/>
          <w:szCs w:val="24"/>
          <w:lang w:val="vi-VN"/>
        </w:rPr>
        <w:t xml:space="preserve">c. </w:t>
      </w:r>
      <w:r w:rsidRPr="00E34689">
        <w:rPr>
          <w:color w:val="auto"/>
          <w:szCs w:val="24"/>
        </w:rPr>
        <w:t>T</w:t>
      </w:r>
      <w:r w:rsidRPr="00E34689">
        <w:rPr>
          <w:color w:val="auto"/>
          <w:szCs w:val="24"/>
          <w:lang w:val="vi-VN"/>
        </w:rPr>
        <w:t xml:space="preserve">ại sao phải dùng bông tẩm </w:t>
      </w:r>
      <w:r w:rsidRPr="00E34689">
        <w:rPr>
          <w:color w:val="auto"/>
          <w:szCs w:val="24"/>
        </w:rPr>
        <w:t>dung dịch NaOH</w:t>
      </w:r>
      <w:r w:rsidRPr="00E34689">
        <w:rPr>
          <w:color w:val="auto"/>
          <w:szCs w:val="24"/>
          <w:lang w:val="vi-VN"/>
        </w:rPr>
        <w:t>?</w:t>
      </w:r>
      <w:r w:rsidRPr="00E34689">
        <w:rPr>
          <w:color w:val="auto"/>
          <w:szCs w:val="24"/>
        </w:rPr>
        <w:t xml:space="preserve"> Giải thích bằng PTHH? </w:t>
      </w:r>
      <w:r w:rsidRPr="00E34689">
        <w:rPr>
          <w:b/>
          <w:bCs/>
          <w:i/>
          <w:iCs/>
          <w:color w:val="auto"/>
          <w:szCs w:val="24"/>
          <w:lang w:val="vi-VN"/>
        </w:rPr>
        <w:t>(</w:t>
      </w:r>
      <w:r w:rsidRPr="00E34689">
        <w:rPr>
          <w:b/>
          <w:bCs/>
          <w:i/>
          <w:iCs/>
          <w:color w:val="auto"/>
          <w:szCs w:val="24"/>
        </w:rPr>
        <w:t>0,5đ</w:t>
      </w:r>
      <w:r w:rsidRPr="00E34689">
        <w:rPr>
          <w:b/>
          <w:bCs/>
          <w:i/>
          <w:iCs/>
          <w:color w:val="auto"/>
          <w:szCs w:val="24"/>
          <w:lang w:val="vi-VN"/>
        </w:rPr>
        <w:t>)</w:t>
      </w:r>
    </w:p>
    <w:p w14:paraId="386CCBBC" w14:textId="77777777" w:rsidR="004753B5" w:rsidRPr="00E34689" w:rsidRDefault="004753B5" w:rsidP="006E4F8A">
      <w:pPr>
        <w:pStyle w:val="ListParagraph"/>
        <w:numPr>
          <w:ilvl w:val="0"/>
          <w:numId w:val="42"/>
        </w:numPr>
        <w:spacing w:before="40" w:after="40"/>
        <w:rPr>
          <w:color w:val="auto"/>
          <w:lang w:val="vi-VN"/>
        </w:rPr>
      </w:pPr>
      <w:r w:rsidRPr="00E34689">
        <w:rPr>
          <w:b/>
          <w:i/>
          <w:iCs/>
          <w:color w:val="auto"/>
        </w:rPr>
        <w:t>(1,0 điểm).</w:t>
      </w:r>
      <w:r w:rsidRPr="00E34689">
        <w:rPr>
          <w:color w:val="auto"/>
        </w:rPr>
        <w:t xml:space="preserve"> Viết PTPƯ chứng minh trong nhóm halogen: tính oxi hoá giảm dần từ F</w:t>
      </w:r>
      <w:r w:rsidRPr="00E34689">
        <w:rPr>
          <w:color w:val="auto"/>
          <w:vertAlign w:val="subscript"/>
        </w:rPr>
        <w:t>2</w:t>
      </w:r>
      <w:r w:rsidRPr="00E34689">
        <w:rPr>
          <w:color w:val="auto"/>
        </w:rPr>
        <w:t xml:space="preserve"> đến Br</w:t>
      </w:r>
      <w:r w:rsidRPr="00E34689">
        <w:rPr>
          <w:color w:val="auto"/>
          <w:vertAlign w:val="subscript"/>
        </w:rPr>
        <w:t>2</w:t>
      </w:r>
    </w:p>
    <w:p w14:paraId="43B36A63" w14:textId="1A4D49EA" w:rsidR="00D2450B" w:rsidRPr="00E34689" w:rsidRDefault="00D2450B" w:rsidP="006E4F8A">
      <w:pPr>
        <w:pStyle w:val="ListParagraph"/>
        <w:spacing w:before="40" w:after="40"/>
        <w:ind w:left="25"/>
        <w:jc w:val="both"/>
        <w:rPr>
          <w:b/>
          <w:color w:val="auto"/>
        </w:rPr>
      </w:pPr>
    </w:p>
    <w:p w14:paraId="55CBECE3" w14:textId="77777777" w:rsidR="0038152F" w:rsidRPr="00E34689" w:rsidRDefault="00160F32" w:rsidP="0038152F">
      <w:pPr>
        <w:tabs>
          <w:tab w:val="left" w:pos="283"/>
          <w:tab w:val="left" w:pos="5528"/>
        </w:tabs>
        <w:spacing w:before="60" w:after="60" w:line="240" w:lineRule="auto"/>
        <w:jc w:val="center"/>
        <w:rPr>
          <w:b/>
          <w:bCs/>
          <w:i/>
          <w:color w:val="auto"/>
          <w:szCs w:val="24"/>
          <w:lang w:val="nl-NL"/>
        </w:rPr>
      </w:pPr>
      <w:r w:rsidRPr="00E34689">
        <w:rPr>
          <w:rStyle w:val="YoungMixChar"/>
          <w:b/>
          <w:color w:val="auto"/>
          <w:szCs w:val="24"/>
        </w:rPr>
        <w:tab/>
      </w:r>
      <w:r w:rsidR="0038152F" w:rsidRPr="00E34689">
        <w:rPr>
          <w:b/>
          <w:bCs/>
          <w:i/>
          <w:color w:val="auto"/>
          <w:szCs w:val="24"/>
          <w:lang w:val="nl-NL"/>
        </w:rPr>
        <w:t>.................................................Hết...............................................</w:t>
      </w:r>
    </w:p>
    <w:p w14:paraId="608D4892" w14:textId="0B4BA4F2" w:rsidR="006B0D51" w:rsidRPr="001A2B46" w:rsidRDefault="006B0D51" w:rsidP="0038152F">
      <w:pPr>
        <w:tabs>
          <w:tab w:val="left" w:pos="283"/>
          <w:tab w:val="left" w:pos="5528"/>
        </w:tabs>
        <w:spacing w:before="40" w:after="40" w:line="240" w:lineRule="auto"/>
        <w:jc w:val="both"/>
        <w:rPr>
          <w:rStyle w:val="YoungMixChar"/>
          <w:b/>
          <w:color w:val="auto"/>
          <w:sz w:val="22"/>
        </w:rPr>
      </w:pPr>
    </w:p>
    <w:sectPr w:rsidR="006B0D51" w:rsidRPr="001A2B46" w:rsidSect="006E4F8A">
      <w:footerReference w:type="default" r:id="rId67"/>
      <w:pgSz w:w="11906" w:h="16838"/>
      <w:pgMar w:top="568" w:right="849" w:bottom="567" w:left="851" w:header="283" w:footer="36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163FF" w14:textId="77777777" w:rsidR="00AC07EE" w:rsidRDefault="00AC07EE" w:rsidP="00AE7C1A">
      <w:pPr>
        <w:spacing w:line="240" w:lineRule="auto"/>
      </w:pPr>
      <w:r>
        <w:separator/>
      </w:r>
    </w:p>
  </w:endnote>
  <w:endnote w:type="continuationSeparator" w:id="0">
    <w:p w14:paraId="3C89753B" w14:textId="77777777" w:rsidR="00AC07EE" w:rsidRDefault="00AC07EE" w:rsidP="00AE7C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44810" w14:textId="17C5507B" w:rsidR="006B0D51" w:rsidRDefault="00160F32">
    <w:pPr>
      <w:pBdr>
        <w:top w:val="single" w:sz="6" w:space="1" w:color="auto"/>
      </w:pBdr>
      <w:tabs>
        <w:tab w:val="right" w:pos="10489"/>
      </w:tabs>
      <w:spacing w:line="240" w:lineRule="auto"/>
    </w:pPr>
    <w:r>
      <w:t>Mã đề 10</w:t>
    </w:r>
    <w:r w:rsidR="00367152">
      <w:t>2</w:t>
    </w:r>
    <w:r>
      <w:tab/>
      <w:t xml:space="preserve">Trang </w:t>
    </w:r>
    <w:r>
      <w:fldChar w:fldCharType="begin"/>
    </w:r>
    <w:r>
      <w:instrText>Page</w:instrText>
    </w:r>
    <w:r>
      <w:fldChar w:fldCharType="separate"/>
    </w:r>
    <w:r w:rsidR="005E1449">
      <w:rPr>
        <w:noProof/>
      </w:rPr>
      <w:t>1</w:t>
    </w:r>
    <w:r>
      <w:fldChar w:fldCharType="end"/>
    </w:r>
    <w:r>
      <w:t>/</w:t>
    </w:r>
    <w:r>
      <w:fldChar w:fldCharType="begin"/>
    </w:r>
    <w:r>
      <w:instrText>NUMPAGES</w:instrText>
    </w:r>
    <w:r>
      <w:fldChar w:fldCharType="separate"/>
    </w:r>
    <w:r w:rsidR="005E1449">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DEF44" w14:textId="77777777" w:rsidR="00AC07EE" w:rsidRDefault="00AC07EE" w:rsidP="00AE7C1A">
      <w:pPr>
        <w:spacing w:line="240" w:lineRule="auto"/>
      </w:pPr>
      <w:r>
        <w:separator/>
      </w:r>
    </w:p>
  </w:footnote>
  <w:footnote w:type="continuationSeparator" w:id="0">
    <w:p w14:paraId="6661CAF7" w14:textId="77777777" w:rsidR="00AC07EE" w:rsidRDefault="00AC07EE" w:rsidP="00AE7C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398"/>
    <w:multiLevelType w:val="hybridMultilevel"/>
    <w:tmpl w:val="EBFE25B2"/>
    <w:lvl w:ilvl="0" w:tplc="B9A2328E">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92555"/>
    <w:multiLevelType w:val="hybridMultilevel"/>
    <w:tmpl w:val="D316AAC2"/>
    <w:lvl w:ilvl="0" w:tplc="E1BA453A">
      <w:start w:val="1"/>
      <w:numFmt w:val="decimal"/>
      <w:lvlRestart w:val="0"/>
      <w:lvlText w:val="Câu %1. "/>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5A3CA2"/>
    <w:multiLevelType w:val="hybridMultilevel"/>
    <w:tmpl w:val="EB20BC90"/>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5E2F0A"/>
    <w:multiLevelType w:val="hybridMultilevel"/>
    <w:tmpl w:val="8C82BC5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D2272E"/>
    <w:multiLevelType w:val="hybridMultilevel"/>
    <w:tmpl w:val="5CCA2F2E"/>
    <w:lvl w:ilvl="0" w:tplc="693EFC42">
      <w:start w:val="1"/>
      <w:numFmt w:val="decimal"/>
      <w:lvlRestart w:val="0"/>
      <w:lvlText w:val="Câu %1. "/>
      <w:lvlJc w:val="left"/>
      <w:pPr>
        <w:ind w:left="0" w:firstLine="0"/>
      </w:pPr>
      <w:rPr>
        <w:b/>
        <w:i w:val="0"/>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572C6"/>
    <w:multiLevelType w:val="hybridMultilevel"/>
    <w:tmpl w:val="B9E0766C"/>
    <w:lvl w:ilvl="0" w:tplc="B9AEE888">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42636B"/>
    <w:multiLevelType w:val="hybridMultilevel"/>
    <w:tmpl w:val="C882AAC0"/>
    <w:lvl w:ilvl="0" w:tplc="E4DECA0C">
      <w:start w:val="1"/>
      <w:numFmt w:val="decimal"/>
      <w:lvlRestart w:val="0"/>
      <w:lvlText w:val="Câu %1."/>
      <w:lvlJc w:val="left"/>
      <w:pPr>
        <w:ind w:left="1017" w:hanging="992"/>
      </w:pPr>
      <w:rPr>
        <w:b/>
        <w:color w:val="0000FF"/>
      </w:r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abstractNum w:abstractNumId="7" w15:restartNumberingAfterBreak="0">
    <w:nsid w:val="1DB7245B"/>
    <w:multiLevelType w:val="hybridMultilevel"/>
    <w:tmpl w:val="EA708F6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144FAE"/>
    <w:multiLevelType w:val="hybridMultilevel"/>
    <w:tmpl w:val="C46883AE"/>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B4B8C"/>
    <w:multiLevelType w:val="hybridMultilevel"/>
    <w:tmpl w:val="52D075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BB2D56"/>
    <w:multiLevelType w:val="hybridMultilevel"/>
    <w:tmpl w:val="9EC203E4"/>
    <w:lvl w:ilvl="0" w:tplc="46D60B74">
      <w:start w:val="1"/>
      <w:numFmt w:val="decimal"/>
      <w:lvlText w:val="(%1)"/>
      <w:lvlJc w:val="left"/>
      <w:pPr>
        <w:ind w:left="643" w:hanging="360"/>
      </w:pPr>
      <w:rPr>
        <w:rFonts w:hint="default"/>
        <w:color w:val="00000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1" w15:restartNumberingAfterBreak="0">
    <w:nsid w:val="22170254"/>
    <w:multiLevelType w:val="hybridMultilevel"/>
    <w:tmpl w:val="A6DE0352"/>
    <w:lvl w:ilvl="0" w:tplc="7754569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D75CE8"/>
    <w:multiLevelType w:val="hybridMultilevel"/>
    <w:tmpl w:val="622E1D3A"/>
    <w:lvl w:ilvl="0" w:tplc="9D86B00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F63ECB"/>
    <w:multiLevelType w:val="hybridMultilevel"/>
    <w:tmpl w:val="81F8785E"/>
    <w:lvl w:ilvl="0" w:tplc="4B5C6CEC">
      <w:start w:val="1"/>
      <w:numFmt w:val="decimal"/>
      <w:lvlRestart w:val="0"/>
      <w:lvlText w:val="Câu %1. "/>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C45956"/>
    <w:multiLevelType w:val="hybridMultilevel"/>
    <w:tmpl w:val="409E72FA"/>
    <w:lvl w:ilvl="0" w:tplc="FFFFFFFF">
      <w:start w:val="1"/>
      <w:numFmt w:val="decimal"/>
      <w:lvlRestart w:val="0"/>
      <w:lvlText w:val="Câu %1. "/>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990259C"/>
    <w:multiLevelType w:val="hybridMultilevel"/>
    <w:tmpl w:val="8B48C344"/>
    <w:lvl w:ilvl="0" w:tplc="04090015">
      <w:start w:val="3"/>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CE6E9F"/>
    <w:multiLevelType w:val="hybridMultilevel"/>
    <w:tmpl w:val="D116E2CE"/>
    <w:lvl w:ilvl="0" w:tplc="932CA968">
      <w:start w:val="1"/>
      <w:numFmt w:val="decimal"/>
      <w:lvlRestart w:val="0"/>
      <w:lvlText w:val="Câu %1."/>
      <w:lvlJc w:val="left"/>
      <w:pPr>
        <w:ind w:left="0" w:firstLine="0"/>
      </w:pPr>
      <w:rPr>
        <w:b/>
        <w:i w:val="0"/>
        <w:color w:val="0000FF"/>
        <w:vertAlign w:val="baseli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2F3C51D0"/>
    <w:multiLevelType w:val="hybridMultilevel"/>
    <w:tmpl w:val="56208976"/>
    <w:lvl w:ilvl="0" w:tplc="DE30503A">
      <w:start w:val="1"/>
      <w:numFmt w:val="decimal"/>
      <w:lvlRestart w:val="0"/>
      <w:lvlText w:val="Câu %1."/>
      <w:lvlJc w:val="left"/>
      <w:pPr>
        <w:ind w:left="0" w:firstLine="0"/>
      </w:pPr>
      <w:rPr>
        <w:b/>
        <w:i w:val="0"/>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D17DC4"/>
    <w:multiLevelType w:val="hybridMultilevel"/>
    <w:tmpl w:val="CC08097C"/>
    <w:lvl w:ilvl="0" w:tplc="5644072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0F6E09"/>
    <w:multiLevelType w:val="hybridMultilevel"/>
    <w:tmpl w:val="5B38F232"/>
    <w:lvl w:ilvl="0" w:tplc="1982093A">
      <w:numFmt w:val="bullet"/>
      <w:lvlText w:val="–"/>
      <w:lvlJc w:val="left"/>
      <w:pPr>
        <w:ind w:left="107" w:hanging="212"/>
      </w:pPr>
      <w:rPr>
        <w:rFonts w:ascii="Times New Roman" w:eastAsia="Times New Roman" w:hAnsi="Times New Roman" w:cs="Times New Roman" w:hint="default"/>
        <w:w w:val="100"/>
        <w:sz w:val="28"/>
        <w:szCs w:val="28"/>
      </w:rPr>
    </w:lvl>
    <w:lvl w:ilvl="1" w:tplc="5E9AABEA">
      <w:numFmt w:val="bullet"/>
      <w:lvlText w:val="•"/>
      <w:lvlJc w:val="left"/>
      <w:pPr>
        <w:ind w:left="1244" w:hanging="212"/>
      </w:pPr>
      <w:rPr>
        <w:rFonts w:hint="default"/>
      </w:rPr>
    </w:lvl>
    <w:lvl w:ilvl="2" w:tplc="E02EDFAA">
      <w:numFmt w:val="bullet"/>
      <w:lvlText w:val="•"/>
      <w:lvlJc w:val="left"/>
      <w:pPr>
        <w:ind w:left="2389" w:hanging="212"/>
      </w:pPr>
      <w:rPr>
        <w:rFonts w:hint="default"/>
      </w:rPr>
    </w:lvl>
    <w:lvl w:ilvl="3" w:tplc="02D28A34">
      <w:numFmt w:val="bullet"/>
      <w:lvlText w:val="•"/>
      <w:lvlJc w:val="left"/>
      <w:pPr>
        <w:ind w:left="3533" w:hanging="212"/>
      </w:pPr>
      <w:rPr>
        <w:rFonts w:hint="default"/>
      </w:rPr>
    </w:lvl>
    <w:lvl w:ilvl="4" w:tplc="85FC8658">
      <w:numFmt w:val="bullet"/>
      <w:lvlText w:val="•"/>
      <w:lvlJc w:val="left"/>
      <w:pPr>
        <w:ind w:left="4678" w:hanging="212"/>
      </w:pPr>
      <w:rPr>
        <w:rFonts w:hint="default"/>
      </w:rPr>
    </w:lvl>
    <w:lvl w:ilvl="5" w:tplc="7BDE7C08">
      <w:numFmt w:val="bullet"/>
      <w:lvlText w:val="•"/>
      <w:lvlJc w:val="left"/>
      <w:pPr>
        <w:ind w:left="5823" w:hanging="212"/>
      </w:pPr>
      <w:rPr>
        <w:rFonts w:hint="default"/>
      </w:rPr>
    </w:lvl>
    <w:lvl w:ilvl="6" w:tplc="E35282C8">
      <w:numFmt w:val="bullet"/>
      <w:lvlText w:val="•"/>
      <w:lvlJc w:val="left"/>
      <w:pPr>
        <w:ind w:left="6967" w:hanging="212"/>
      </w:pPr>
      <w:rPr>
        <w:rFonts w:hint="default"/>
      </w:rPr>
    </w:lvl>
    <w:lvl w:ilvl="7" w:tplc="D514ED04">
      <w:numFmt w:val="bullet"/>
      <w:lvlText w:val="•"/>
      <w:lvlJc w:val="left"/>
      <w:pPr>
        <w:ind w:left="8112" w:hanging="212"/>
      </w:pPr>
      <w:rPr>
        <w:rFonts w:hint="default"/>
      </w:rPr>
    </w:lvl>
    <w:lvl w:ilvl="8" w:tplc="47920F20">
      <w:numFmt w:val="bullet"/>
      <w:lvlText w:val="•"/>
      <w:lvlJc w:val="left"/>
      <w:pPr>
        <w:ind w:left="9256" w:hanging="212"/>
      </w:pPr>
      <w:rPr>
        <w:rFonts w:hint="default"/>
      </w:rPr>
    </w:lvl>
  </w:abstractNum>
  <w:abstractNum w:abstractNumId="20" w15:restartNumberingAfterBreak="0">
    <w:nsid w:val="38F83ECD"/>
    <w:multiLevelType w:val="hybridMultilevel"/>
    <w:tmpl w:val="A1C0D8D6"/>
    <w:lvl w:ilvl="0" w:tplc="28D4A0F4">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014AA0"/>
    <w:multiLevelType w:val="hybridMultilevel"/>
    <w:tmpl w:val="A756387C"/>
    <w:lvl w:ilvl="0" w:tplc="505EB5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65556F"/>
    <w:multiLevelType w:val="hybridMultilevel"/>
    <w:tmpl w:val="95BAA2D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D97F94"/>
    <w:multiLevelType w:val="hybridMultilevel"/>
    <w:tmpl w:val="58C882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F472B9"/>
    <w:multiLevelType w:val="hybridMultilevel"/>
    <w:tmpl w:val="FC6A1E74"/>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832DFF"/>
    <w:multiLevelType w:val="hybridMultilevel"/>
    <w:tmpl w:val="F9723E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FA6248"/>
    <w:multiLevelType w:val="hybridMultilevel"/>
    <w:tmpl w:val="7E64405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F84F61"/>
    <w:multiLevelType w:val="hybridMultilevel"/>
    <w:tmpl w:val="73F4D29E"/>
    <w:lvl w:ilvl="0" w:tplc="77F68CD8">
      <w:start w:val="1"/>
      <w:numFmt w:val="lowerLetter"/>
      <w:lvlText w:val="%1."/>
      <w:lvlJc w:val="left"/>
      <w:rPr>
        <w:rFonts w:ascii="Times New Roman" w:eastAsia="Calibri" w:hAnsi="Times New Roman" w:cs="Times New Roman"/>
        <w:b/>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8" w15:restartNumberingAfterBreak="0">
    <w:nsid w:val="4D311FA7"/>
    <w:multiLevelType w:val="hybridMultilevel"/>
    <w:tmpl w:val="24B0E22E"/>
    <w:lvl w:ilvl="0" w:tplc="30AA37A8">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3A2F33"/>
    <w:multiLevelType w:val="hybridMultilevel"/>
    <w:tmpl w:val="D7765D90"/>
    <w:lvl w:ilvl="0" w:tplc="637AC57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2C56EA"/>
    <w:multiLevelType w:val="hybridMultilevel"/>
    <w:tmpl w:val="6100D8E4"/>
    <w:lvl w:ilvl="0" w:tplc="B9BAB4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E626B5"/>
    <w:multiLevelType w:val="hybridMultilevel"/>
    <w:tmpl w:val="8230DDE0"/>
    <w:lvl w:ilvl="0" w:tplc="96223F1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B8663A"/>
    <w:multiLevelType w:val="hybridMultilevel"/>
    <w:tmpl w:val="EE6678EE"/>
    <w:lvl w:ilvl="0" w:tplc="B4E2F640">
      <w:start w:val="1"/>
      <w:numFmt w:val="decimal"/>
      <w:suff w:val="space"/>
      <w:lvlText w:val="Câu %1:"/>
      <w:lvlJc w:val="left"/>
      <w:pPr>
        <w:ind w:left="0" w:firstLine="0"/>
      </w:pPr>
      <w:rPr>
        <w:rFonts w:ascii="Times New Roman Bold" w:hAnsi="Times New Roman Bold" w:hint="default"/>
        <w:b/>
        <w:i w:val="0"/>
        <w:color w:val="auto"/>
        <w:spacing w:val="0"/>
        <w:kern w:val="16"/>
        <w:sz w:val="26"/>
        <w:szCs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6C7461"/>
    <w:multiLevelType w:val="hybridMultilevel"/>
    <w:tmpl w:val="EB40BB6C"/>
    <w:lvl w:ilvl="0" w:tplc="D3FCF436">
      <w:start w:val="1"/>
      <w:numFmt w:val="decimal"/>
      <w:suff w:val="space"/>
      <w:lvlText w:val="Câu %1:"/>
      <w:lvlJc w:val="left"/>
      <w:pPr>
        <w:ind w:left="0" w:firstLine="0"/>
      </w:pPr>
      <w:rPr>
        <w:rFonts w:ascii="Times New Roman Bold" w:hAnsi="Times New Roman Bold" w:hint="default"/>
        <w:b/>
        <w:i w:val="0"/>
        <w:color w:val="auto"/>
        <w:spacing w:val="0"/>
        <w:kern w:val="16"/>
        <w:sz w:val="26"/>
        <w:szCs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B71F9A"/>
    <w:multiLevelType w:val="hybridMultilevel"/>
    <w:tmpl w:val="1F9E535C"/>
    <w:lvl w:ilvl="0" w:tplc="D0A4BDFE">
      <w:start w:val="1"/>
      <w:numFmt w:val="upperLetter"/>
      <w:lvlText w:val="%1."/>
      <w:lvlJc w:val="left"/>
      <w:pPr>
        <w:tabs>
          <w:tab w:val="num" w:pos="284"/>
        </w:tabs>
        <w:ind w:left="284" w:firstLine="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5" w15:restartNumberingAfterBreak="0">
    <w:nsid w:val="64E574C3"/>
    <w:multiLevelType w:val="hybridMultilevel"/>
    <w:tmpl w:val="C8D88818"/>
    <w:lvl w:ilvl="0" w:tplc="98DCCC7C">
      <w:start w:val="1"/>
      <w:numFmt w:val="decimal"/>
      <w:lvlRestart w:val="0"/>
      <w:lvlText w:val="Câu %1."/>
      <w:lvlJc w:val="left"/>
      <w:pPr>
        <w:ind w:left="0" w:firstLine="0"/>
      </w:pPr>
      <w:rPr>
        <w:b/>
        <w:i w:val="0"/>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AB7EF0"/>
    <w:multiLevelType w:val="hybridMultilevel"/>
    <w:tmpl w:val="3AE00E82"/>
    <w:lvl w:ilvl="0" w:tplc="F3E2C8DA">
      <w:start w:val="1"/>
      <w:numFmt w:val="decimal"/>
      <w:lvlRestart w:val="0"/>
      <w:lvlText w:val="Câu %1. "/>
      <w:lvlJc w:val="left"/>
      <w:pPr>
        <w:ind w:left="0" w:firstLine="0"/>
      </w:pPr>
      <w:rPr>
        <w:b/>
        <w:i w:val="0"/>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C40E3"/>
    <w:multiLevelType w:val="hybridMultilevel"/>
    <w:tmpl w:val="6E427DD6"/>
    <w:lvl w:ilvl="0" w:tplc="C226CDE2">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3B5B12"/>
    <w:multiLevelType w:val="hybridMultilevel"/>
    <w:tmpl w:val="5590EB7A"/>
    <w:lvl w:ilvl="0" w:tplc="2A14C24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8309D3"/>
    <w:multiLevelType w:val="hybridMultilevel"/>
    <w:tmpl w:val="6CE06124"/>
    <w:lvl w:ilvl="0" w:tplc="77DA8CC0">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82A04"/>
    <w:multiLevelType w:val="hybridMultilevel"/>
    <w:tmpl w:val="1C80DE68"/>
    <w:lvl w:ilvl="0" w:tplc="DD06CAE0">
      <w:start w:val="1"/>
      <w:numFmt w:val="decimal"/>
      <w:lvlRestart w:val="0"/>
      <w:lvlText w:val="Câu %1. "/>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7504C1"/>
    <w:multiLevelType w:val="hybridMultilevel"/>
    <w:tmpl w:val="D728953E"/>
    <w:lvl w:ilvl="0" w:tplc="E420275C">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722A77"/>
    <w:multiLevelType w:val="hybridMultilevel"/>
    <w:tmpl w:val="14A8B5B8"/>
    <w:lvl w:ilvl="0" w:tplc="1C124B64">
      <w:start w:val="1"/>
      <w:numFmt w:val="decimal"/>
      <w:lvlRestart w:val="0"/>
      <w:lvlText w:val="Câu %1."/>
      <w:lvlJc w:val="left"/>
      <w:pPr>
        <w:ind w:left="1017" w:hanging="992"/>
      </w:pPr>
      <w:rPr>
        <w:b/>
        <w:color w:val="0000FF"/>
      </w:r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num w:numId="1" w16cid:durableId="98263367">
    <w:abstractNumId w:val="19"/>
  </w:num>
  <w:num w:numId="2" w16cid:durableId="1319457350">
    <w:abstractNumId w:val="30"/>
  </w:num>
  <w:num w:numId="3" w16cid:durableId="1832136285">
    <w:abstractNumId w:val="3"/>
  </w:num>
  <w:num w:numId="4" w16cid:durableId="2103142924">
    <w:abstractNumId w:val="22"/>
  </w:num>
  <w:num w:numId="5" w16cid:durableId="2021346527">
    <w:abstractNumId w:val="26"/>
  </w:num>
  <w:num w:numId="6" w16cid:durableId="530150215">
    <w:abstractNumId w:val="0"/>
  </w:num>
  <w:num w:numId="7" w16cid:durableId="820148585">
    <w:abstractNumId w:val="31"/>
  </w:num>
  <w:num w:numId="8" w16cid:durableId="437717022">
    <w:abstractNumId w:val="15"/>
  </w:num>
  <w:num w:numId="9" w16cid:durableId="1180241754">
    <w:abstractNumId w:val="27"/>
  </w:num>
  <w:num w:numId="10" w16cid:durableId="325788892">
    <w:abstractNumId w:val="38"/>
  </w:num>
  <w:num w:numId="11" w16cid:durableId="2027292060">
    <w:abstractNumId w:val="33"/>
  </w:num>
  <w:num w:numId="12" w16cid:durableId="849832722">
    <w:abstractNumId w:val="25"/>
  </w:num>
  <w:num w:numId="13" w16cid:durableId="1062601987">
    <w:abstractNumId w:val="9"/>
  </w:num>
  <w:num w:numId="14" w16cid:durableId="1306008661">
    <w:abstractNumId w:val="20"/>
  </w:num>
  <w:num w:numId="15" w16cid:durableId="1190483809">
    <w:abstractNumId w:val="37"/>
  </w:num>
  <w:num w:numId="16" w16cid:durableId="1705981066">
    <w:abstractNumId w:val="34"/>
  </w:num>
  <w:num w:numId="17" w16cid:durableId="480772701">
    <w:abstractNumId w:val="39"/>
  </w:num>
  <w:num w:numId="18" w16cid:durableId="475801849">
    <w:abstractNumId w:val="12"/>
  </w:num>
  <w:num w:numId="19" w16cid:durableId="613364281">
    <w:abstractNumId w:val="18"/>
  </w:num>
  <w:num w:numId="20" w16cid:durableId="1123117078">
    <w:abstractNumId w:val="29"/>
  </w:num>
  <w:num w:numId="21" w16cid:durableId="1349409190">
    <w:abstractNumId w:val="32"/>
  </w:num>
  <w:num w:numId="22" w16cid:durableId="890921984">
    <w:abstractNumId w:val="8"/>
  </w:num>
  <w:num w:numId="23" w16cid:durableId="730615270">
    <w:abstractNumId w:val="24"/>
  </w:num>
  <w:num w:numId="24" w16cid:durableId="432290986">
    <w:abstractNumId w:val="5"/>
  </w:num>
  <w:num w:numId="25" w16cid:durableId="699740506">
    <w:abstractNumId w:val="42"/>
  </w:num>
  <w:num w:numId="26" w16cid:durableId="771121977">
    <w:abstractNumId w:val="28"/>
  </w:num>
  <w:num w:numId="27" w16cid:durableId="172839195">
    <w:abstractNumId w:val="13"/>
  </w:num>
  <w:num w:numId="28" w16cid:durableId="793911016">
    <w:abstractNumId w:val="21"/>
  </w:num>
  <w:num w:numId="29" w16cid:durableId="787284183">
    <w:abstractNumId w:val="7"/>
  </w:num>
  <w:num w:numId="30" w16cid:durableId="601185825">
    <w:abstractNumId w:val="2"/>
  </w:num>
  <w:num w:numId="31" w16cid:durableId="2104108601">
    <w:abstractNumId w:val="17"/>
  </w:num>
  <w:num w:numId="32" w16cid:durableId="1402287702">
    <w:abstractNumId w:val="36"/>
  </w:num>
  <w:num w:numId="33" w16cid:durableId="1480196513">
    <w:abstractNumId w:val="11"/>
  </w:num>
  <w:num w:numId="34" w16cid:durableId="533424075">
    <w:abstractNumId w:val="23"/>
  </w:num>
  <w:num w:numId="35" w16cid:durableId="1083573021">
    <w:abstractNumId w:val="6"/>
  </w:num>
  <w:num w:numId="36" w16cid:durableId="242224903">
    <w:abstractNumId w:val="14"/>
  </w:num>
  <w:num w:numId="37" w16cid:durableId="1480145308">
    <w:abstractNumId w:val="16"/>
  </w:num>
  <w:num w:numId="38" w16cid:durableId="2008437429">
    <w:abstractNumId w:val="35"/>
  </w:num>
  <w:num w:numId="39" w16cid:durableId="1403481638">
    <w:abstractNumId w:val="41"/>
  </w:num>
  <w:num w:numId="40" w16cid:durableId="557712033">
    <w:abstractNumId w:val="4"/>
  </w:num>
  <w:num w:numId="41" w16cid:durableId="1376005876">
    <w:abstractNumId w:val="40"/>
  </w:num>
  <w:num w:numId="42" w16cid:durableId="716398564">
    <w:abstractNumId w:val="1"/>
  </w:num>
  <w:num w:numId="43" w16cid:durableId="14482392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efaultTabStop w:val="283"/>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C1A"/>
    <w:rsid w:val="000019F6"/>
    <w:rsid w:val="00004B9C"/>
    <w:rsid w:val="000111E6"/>
    <w:rsid w:val="00013211"/>
    <w:rsid w:val="00014E7B"/>
    <w:rsid w:val="00020B30"/>
    <w:rsid w:val="00035C0C"/>
    <w:rsid w:val="000368C7"/>
    <w:rsid w:val="00037589"/>
    <w:rsid w:val="00051BF6"/>
    <w:rsid w:val="00083E71"/>
    <w:rsid w:val="00091CA1"/>
    <w:rsid w:val="000B38CF"/>
    <w:rsid w:val="000C04EA"/>
    <w:rsid w:val="000C4F1A"/>
    <w:rsid w:val="000C7254"/>
    <w:rsid w:val="000D0CDF"/>
    <w:rsid w:val="00101E51"/>
    <w:rsid w:val="001140FF"/>
    <w:rsid w:val="00117A86"/>
    <w:rsid w:val="00122DA2"/>
    <w:rsid w:val="00140BB8"/>
    <w:rsid w:val="00146782"/>
    <w:rsid w:val="00156B5E"/>
    <w:rsid w:val="00160F32"/>
    <w:rsid w:val="00172CAA"/>
    <w:rsid w:val="00174C59"/>
    <w:rsid w:val="0017638C"/>
    <w:rsid w:val="0018226C"/>
    <w:rsid w:val="00193CD3"/>
    <w:rsid w:val="00196967"/>
    <w:rsid w:val="001A287E"/>
    <w:rsid w:val="001A2988"/>
    <w:rsid w:val="001A2B46"/>
    <w:rsid w:val="001B2B34"/>
    <w:rsid w:val="001C0CB3"/>
    <w:rsid w:val="001C2628"/>
    <w:rsid w:val="001C691B"/>
    <w:rsid w:val="001C6EE4"/>
    <w:rsid w:val="001D1304"/>
    <w:rsid w:val="001D1610"/>
    <w:rsid w:val="001E1D3F"/>
    <w:rsid w:val="001F000A"/>
    <w:rsid w:val="001F24CE"/>
    <w:rsid w:val="001F6821"/>
    <w:rsid w:val="0021769C"/>
    <w:rsid w:val="002230AD"/>
    <w:rsid w:val="00223B44"/>
    <w:rsid w:val="00252950"/>
    <w:rsid w:val="00263F4F"/>
    <w:rsid w:val="002771BE"/>
    <w:rsid w:val="0028325E"/>
    <w:rsid w:val="0028592C"/>
    <w:rsid w:val="00287E0D"/>
    <w:rsid w:val="0029068B"/>
    <w:rsid w:val="00290BEC"/>
    <w:rsid w:val="00295CB8"/>
    <w:rsid w:val="0029698C"/>
    <w:rsid w:val="002A36CD"/>
    <w:rsid w:val="002B1CD5"/>
    <w:rsid w:val="002B2BC1"/>
    <w:rsid w:val="002B7E99"/>
    <w:rsid w:val="002C1080"/>
    <w:rsid w:val="002C5C40"/>
    <w:rsid w:val="002D4480"/>
    <w:rsid w:val="002F2A9A"/>
    <w:rsid w:val="002F2AEB"/>
    <w:rsid w:val="002F36FB"/>
    <w:rsid w:val="002F58B5"/>
    <w:rsid w:val="00305A65"/>
    <w:rsid w:val="00313AB7"/>
    <w:rsid w:val="003209AB"/>
    <w:rsid w:val="00324A79"/>
    <w:rsid w:val="0033163D"/>
    <w:rsid w:val="00337B5D"/>
    <w:rsid w:val="00340199"/>
    <w:rsid w:val="00341290"/>
    <w:rsid w:val="00342C73"/>
    <w:rsid w:val="00344507"/>
    <w:rsid w:val="00356664"/>
    <w:rsid w:val="00357771"/>
    <w:rsid w:val="00367152"/>
    <w:rsid w:val="003722FD"/>
    <w:rsid w:val="0038152F"/>
    <w:rsid w:val="00381727"/>
    <w:rsid w:val="0038608F"/>
    <w:rsid w:val="00386434"/>
    <w:rsid w:val="003B4E45"/>
    <w:rsid w:val="003C3C55"/>
    <w:rsid w:val="003D7322"/>
    <w:rsid w:val="003E30E6"/>
    <w:rsid w:val="003E48A7"/>
    <w:rsid w:val="003F18A2"/>
    <w:rsid w:val="003F1F59"/>
    <w:rsid w:val="003F6FAD"/>
    <w:rsid w:val="00402347"/>
    <w:rsid w:val="0040479A"/>
    <w:rsid w:val="00423F83"/>
    <w:rsid w:val="00444594"/>
    <w:rsid w:val="00444AA7"/>
    <w:rsid w:val="00451EC6"/>
    <w:rsid w:val="004553A6"/>
    <w:rsid w:val="00456656"/>
    <w:rsid w:val="004753B5"/>
    <w:rsid w:val="00476656"/>
    <w:rsid w:val="00480C26"/>
    <w:rsid w:val="00481964"/>
    <w:rsid w:val="00483433"/>
    <w:rsid w:val="00483BC5"/>
    <w:rsid w:val="00486EE4"/>
    <w:rsid w:val="004949A0"/>
    <w:rsid w:val="004A462E"/>
    <w:rsid w:val="004B40C1"/>
    <w:rsid w:val="004C34B3"/>
    <w:rsid w:val="004C5377"/>
    <w:rsid w:val="004F058F"/>
    <w:rsid w:val="004F271D"/>
    <w:rsid w:val="004F73AA"/>
    <w:rsid w:val="005107AC"/>
    <w:rsid w:val="00512046"/>
    <w:rsid w:val="00530E9A"/>
    <w:rsid w:val="00535EA3"/>
    <w:rsid w:val="005404B1"/>
    <w:rsid w:val="00541621"/>
    <w:rsid w:val="00542C94"/>
    <w:rsid w:val="005442E0"/>
    <w:rsid w:val="00547B32"/>
    <w:rsid w:val="00564C5E"/>
    <w:rsid w:val="0057100E"/>
    <w:rsid w:val="00572BEA"/>
    <w:rsid w:val="005747D6"/>
    <w:rsid w:val="00575840"/>
    <w:rsid w:val="00580AEE"/>
    <w:rsid w:val="00581DA5"/>
    <w:rsid w:val="00583019"/>
    <w:rsid w:val="00585D70"/>
    <w:rsid w:val="005A1159"/>
    <w:rsid w:val="005A6989"/>
    <w:rsid w:val="005B2F4C"/>
    <w:rsid w:val="005B375A"/>
    <w:rsid w:val="005B73EE"/>
    <w:rsid w:val="005D02AF"/>
    <w:rsid w:val="005D1E75"/>
    <w:rsid w:val="005D3D7C"/>
    <w:rsid w:val="005E1449"/>
    <w:rsid w:val="005E4FF7"/>
    <w:rsid w:val="005E5071"/>
    <w:rsid w:val="005F2D26"/>
    <w:rsid w:val="005F363B"/>
    <w:rsid w:val="005F6B11"/>
    <w:rsid w:val="006110E7"/>
    <w:rsid w:val="0061774C"/>
    <w:rsid w:val="0061778C"/>
    <w:rsid w:val="00622258"/>
    <w:rsid w:val="00630DC5"/>
    <w:rsid w:val="00635741"/>
    <w:rsid w:val="00647162"/>
    <w:rsid w:val="006533F1"/>
    <w:rsid w:val="0065392E"/>
    <w:rsid w:val="006542B2"/>
    <w:rsid w:val="006542F8"/>
    <w:rsid w:val="0065564F"/>
    <w:rsid w:val="00671A3A"/>
    <w:rsid w:val="00672B59"/>
    <w:rsid w:val="00680CAD"/>
    <w:rsid w:val="0068663E"/>
    <w:rsid w:val="0069054D"/>
    <w:rsid w:val="0069288D"/>
    <w:rsid w:val="006A18FB"/>
    <w:rsid w:val="006A7483"/>
    <w:rsid w:val="006B0D51"/>
    <w:rsid w:val="006B5C94"/>
    <w:rsid w:val="006C1558"/>
    <w:rsid w:val="006C38EA"/>
    <w:rsid w:val="006C7EEE"/>
    <w:rsid w:val="006D2B47"/>
    <w:rsid w:val="006D5C72"/>
    <w:rsid w:val="006D6E1A"/>
    <w:rsid w:val="006D7714"/>
    <w:rsid w:val="006E4F8A"/>
    <w:rsid w:val="006E7358"/>
    <w:rsid w:val="006F5B20"/>
    <w:rsid w:val="007056D6"/>
    <w:rsid w:val="0073146E"/>
    <w:rsid w:val="00737450"/>
    <w:rsid w:val="0074151A"/>
    <w:rsid w:val="00742417"/>
    <w:rsid w:val="00742CD6"/>
    <w:rsid w:val="007525F2"/>
    <w:rsid w:val="00761ED9"/>
    <w:rsid w:val="00790CE3"/>
    <w:rsid w:val="00791B14"/>
    <w:rsid w:val="00794DD3"/>
    <w:rsid w:val="00797A4A"/>
    <w:rsid w:val="007A16BD"/>
    <w:rsid w:val="007B0E12"/>
    <w:rsid w:val="007B2640"/>
    <w:rsid w:val="007B7AB1"/>
    <w:rsid w:val="007C0CAD"/>
    <w:rsid w:val="007C66C1"/>
    <w:rsid w:val="007D13C5"/>
    <w:rsid w:val="007D695F"/>
    <w:rsid w:val="007E674D"/>
    <w:rsid w:val="0080091E"/>
    <w:rsid w:val="00814648"/>
    <w:rsid w:val="00814FEB"/>
    <w:rsid w:val="008333BB"/>
    <w:rsid w:val="00841655"/>
    <w:rsid w:val="008460F0"/>
    <w:rsid w:val="00854B04"/>
    <w:rsid w:val="00854B44"/>
    <w:rsid w:val="0086558C"/>
    <w:rsid w:val="00871A12"/>
    <w:rsid w:val="00875A05"/>
    <w:rsid w:val="00882165"/>
    <w:rsid w:val="008A3BCB"/>
    <w:rsid w:val="008C4A23"/>
    <w:rsid w:val="008C64D3"/>
    <w:rsid w:val="008D2A31"/>
    <w:rsid w:val="008D712D"/>
    <w:rsid w:val="008E0F10"/>
    <w:rsid w:val="008F659A"/>
    <w:rsid w:val="008F72DE"/>
    <w:rsid w:val="0090172D"/>
    <w:rsid w:val="00907597"/>
    <w:rsid w:val="00912069"/>
    <w:rsid w:val="00914D2A"/>
    <w:rsid w:val="0091579C"/>
    <w:rsid w:val="00924C14"/>
    <w:rsid w:val="0093616F"/>
    <w:rsid w:val="0093718F"/>
    <w:rsid w:val="00940EBF"/>
    <w:rsid w:val="00951EEF"/>
    <w:rsid w:val="009554D2"/>
    <w:rsid w:val="009705EF"/>
    <w:rsid w:val="00986E80"/>
    <w:rsid w:val="009912EA"/>
    <w:rsid w:val="009A483C"/>
    <w:rsid w:val="009A752B"/>
    <w:rsid w:val="009B5078"/>
    <w:rsid w:val="009B5EE7"/>
    <w:rsid w:val="009B6528"/>
    <w:rsid w:val="009B705B"/>
    <w:rsid w:val="009C4453"/>
    <w:rsid w:val="009D0D5E"/>
    <w:rsid w:val="009D145B"/>
    <w:rsid w:val="009D394C"/>
    <w:rsid w:val="009E5B20"/>
    <w:rsid w:val="00A0048C"/>
    <w:rsid w:val="00A066D0"/>
    <w:rsid w:val="00A10574"/>
    <w:rsid w:val="00A13EE1"/>
    <w:rsid w:val="00A21905"/>
    <w:rsid w:val="00A23820"/>
    <w:rsid w:val="00A250F0"/>
    <w:rsid w:val="00A3226C"/>
    <w:rsid w:val="00A37CD7"/>
    <w:rsid w:val="00A431CC"/>
    <w:rsid w:val="00A43CD4"/>
    <w:rsid w:val="00A4456A"/>
    <w:rsid w:val="00A4622E"/>
    <w:rsid w:val="00A46E8D"/>
    <w:rsid w:val="00A51EEF"/>
    <w:rsid w:val="00A61C0D"/>
    <w:rsid w:val="00A6373E"/>
    <w:rsid w:val="00A65B90"/>
    <w:rsid w:val="00A80857"/>
    <w:rsid w:val="00A848CF"/>
    <w:rsid w:val="00A92368"/>
    <w:rsid w:val="00A9256A"/>
    <w:rsid w:val="00A96934"/>
    <w:rsid w:val="00A96A06"/>
    <w:rsid w:val="00AA071B"/>
    <w:rsid w:val="00AB16B3"/>
    <w:rsid w:val="00AB69CF"/>
    <w:rsid w:val="00AC06D2"/>
    <w:rsid w:val="00AC07EE"/>
    <w:rsid w:val="00AC5581"/>
    <w:rsid w:val="00AD097A"/>
    <w:rsid w:val="00AE54E5"/>
    <w:rsid w:val="00AE7C1A"/>
    <w:rsid w:val="00B05F5F"/>
    <w:rsid w:val="00B10C96"/>
    <w:rsid w:val="00B268FE"/>
    <w:rsid w:val="00B30042"/>
    <w:rsid w:val="00B37E98"/>
    <w:rsid w:val="00B41005"/>
    <w:rsid w:val="00B44510"/>
    <w:rsid w:val="00B64B99"/>
    <w:rsid w:val="00B712E0"/>
    <w:rsid w:val="00B75623"/>
    <w:rsid w:val="00B810A8"/>
    <w:rsid w:val="00B8371A"/>
    <w:rsid w:val="00B94EDC"/>
    <w:rsid w:val="00BA088D"/>
    <w:rsid w:val="00BA54B4"/>
    <w:rsid w:val="00BA66AF"/>
    <w:rsid w:val="00BB52EB"/>
    <w:rsid w:val="00BF3A1B"/>
    <w:rsid w:val="00C010C0"/>
    <w:rsid w:val="00C049A7"/>
    <w:rsid w:val="00C05ED2"/>
    <w:rsid w:val="00C07B3E"/>
    <w:rsid w:val="00C276C5"/>
    <w:rsid w:val="00C532CA"/>
    <w:rsid w:val="00C5677C"/>
    <w:rsid w:val="00C64326"/>
    <w:rsid w:val="00C645E6"/>
    <w:rsid w:val="00C8540B"/>
    <w:rsid w:val="00C9249C"/>
    <w:rsid w:val="00C933F0"/>
    <w:rsid w:val="00CC7F65"/>
    <w:rsid w:val="00CE52E4"/>
    <w:rsid w:val="00CF10E1"/>
    <w:rsid w:val="00CF129C"/>
    <w:rsid w:val="00CF334E"/>
    <w:rsid w:val="00CF3A5D"/>
    <w:rsid w:val="00CF3C9D"/>
    <w:rsid w:val="00D00CBA"/>
    <w:rsid w:val="00D0471C"/>
    <w:rsid w:val="00D079F3"/>
    <w:rsid w:val="00D1516A"/>
    <w:rsid w:val="00D15370"/>
    <w:rsid w:val="00D15C2C"/>
    <w:rsid w:val="00D2450B"/>
    <w:rsid w:val="00D40DD4"/>
    <w:rsid w:val="00D4571D"/>
    <w:rsid w:val="00D570D9"/>
    <w:rsid w:val="00D7152B"/>
    <w:rsid w:val="00D902F6"/>
    <w:rsid w:val="00D9297C"/>
    <w:rsid w:val="00D94011"/>
    <w:rsid w:val="00DA0286"/>
    <w:rsid w:val="00DA2EC8"/>
    <w:rsid w:val="00DA40E4"/>
    <w:rsid w:val="00DB6DC7"/>
    <w:rsid w:val="00DB73F4"/>
    <w:rsid w:val="00DC09C9"/>
    <w:rsid w:val="00DC0F7D"/>
    <w:rsid w:val="00DD68C8"/>
    <w:rsid w:val="00DE1484"/>
    <w:rsid w:val="00DF029C"/>
    <w:rsid w:val="00DF4F91"/>
    <w:rsid w:val="00E00F32"/>
    <w:rsid w:val="00E00F37"/>
    <w:rsid w:val="00E07147"/>
    <w:rsid w:val="00E14744"/>
    <w:rsid w:val="00E20F1D"/>
    <w:rsid w:val="00E226A2"/>
    <w:rsid w:val="00E34689"/>
    <w:rsid w:val="00E53DA2"/>
    <w:rsid w:val="00E55066"/>
    <w:rsid w:val="00E756D5"/>
    <w:rsid w:val="00E77C41"/>
    <w:rsid w:val="00E83D82"/>
    <w:rsid w:val="00E87C3F"/>
    <w:rsid w:val="00E90442"/>
    <w:rsid w:val="00E90867"/>
    <w:rsid w:val="00E90F51"/>
    <w:rsid w:val="00E9430F"/>
    <w:rsid w:val="00E94912"/>
    <w:rsid w:val="00EB1261"/>
    <w:rsid w:val="00EB7B16"/>
    <w:rsid w:val="00EE21E3"/>
    <w:rsid w:val="00EF630A"/>
    <w:rsid w:val="00F019E6"/>
    <w:rsid w:val="00F205E3"/>
    <w:rsid w:val="00F27BB9"/>
    <w:rsid w:val="00F31FCC"/>
    <w:rsid w:val="00F44719"/>
    <w:rsid w:val="00F51B1C"/>
    <w:rsid w:val="00F67738"/>
    <w:rsid w:val="00F71E93"/>
    <w:rsid w:val="00F762FD"/>
    <w:rsid w:val="00F82E2F"/>
    <w:rsid w:val="00F840F0"/>
    <w:rsid w:val="00F85946"/>
    <w:rsid w:val="00F9757A"/>
    <w:rsid w:val="00FA5F7E"/>
    <w:rsid w:val="00FA7AB2"/>
    <w:rsid w:val="00FB1F4A"/>
    <w:rsid w:val="00FB5550"/>
    <w:rsid w:val="00FC62A8"/>
    <w:rsid w:val="00FD1159"/>
    <w:rsid w:val="00FD3F9F"/>
    <w:rsid w:val="00FE13F2"/>
    <w:rsid w:val="00FE5857"/>
    <w:rsid w:val="00FF1A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E639D3"/>
  <w15:docId w15:val="{C77D96D7-0393-47A1-9018-33BCEAE42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76" w:lineRule="auto"/>
    </w:pPr>
    <w:rPr>
      <w:rFonts w:ascii="Times New Roman" w:hAnsi="Times New Roman"/>
      <w:color w:val="000000"/>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E7C1A"/>
    <w:pPr>
      <w:tabs>
        <w:tab w:val="center" w:pos="4680"/>
        <w:tab w:val="right" w:pos="9360"/>
      </w:tabs>
      <w:spacing w:line="240" w:lineRule="auto"/>
    </w:pPr>
    <w:rPr>
      <w:rFonts w:eastAsia="Times New Roman"/>
      <w:szCs w:val="24"/>
    </w:rPr>
  </w:style>
  <w:style w:type="character" w:customStyle="1" w:styleId="FooterChar">
    <w:name w:val="Footer Char"/>
    <w:link w:val="Footer"/>
    <w:uiPriority w:val="99"/>
    <w:rsid w:val="00AE7C1A"/>
    <w:rPr>
      <w:rFonts w:ascii="Times New Roman" w:eastAsia="Times New Roman" w:hAnsi="Times New Roman"/>
      <w:sz w:val="24"/>
      <w:szCs w:val="24"/>
    </w:rPr>
  </w:style>
  <w:style w:type="table" w:styleId="TableGrid">
    <w:name w:val="Table Grid"/>
    <w:basedOn w:val="TableNormal"/>
    <w:uiPriority w:val="39"/>
    <w:rsid w:val="00AE7C1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ng">
    <w:name w:val="bang"/>
    <w:basedOn w:val="Normal"/>
    <w:link w:val="bangChar"/>
    <w:rsid w:val="00AE7C1A"/>
    <w:pPr>
      <w:spacing w:before="40" w:after="80" w:line="264" w:lineRule="auto"/>
      <w:jc w:val="both"/>
    </w:pPr>
    <w:rPr>
      <w:rFonts w:ascii=".VnTime" w:eastAsia="Times New Roman" w:hAnsi=".VnTime"/>
      <w:szCs w:val="24"/>
    </w:rPr>
  </w:style>
  <w:style w:type="character" w:customStyle="1" w:styleId="bangChar">
    <w:name w:val="bang Char"/>
    <w:link w:val="bang"/>
    <w:rsid w:val="00AE7C1A"/>
    <w:rPr>
      <w:rFonts w:ascii=".VnTime" w:eastAsia="Times New Roman" w:hAnsi=".VnTime"/>
      <w:sz w:val="24"/>
      <w:szCs w:val="24"/>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nhideWhenUsed/>
    <w:rsid w:val="00AE7C1A"/>
    <w:pPr>
      <w:spacing w:line="240" w:lineRule="auto"/>
    </w:pPr>
    <w:rPr>
      <w:rFonts w:eastAsia="Times New Roman"/>
      <w:sz w:val="20"/>
      <w:szCs w:val="20"/>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link w:val="FootnoteText"/>
    <w:rsid w:val="00AE7C1A"/>
    <w:rPr>
      <w:rFonts w:ascii="Times New Roman" w:eastAsia="Times New Roman" w:hAnsi="Times New Roman"/>
    </w:rPr>
  </w:style>
  <w:style w:type="character" w:styleId="FootnoteReference">
    <w:name w:val="footnote reference"/>
    <w:aliases w:val="Ref,de nota al pie"/>
    <w:uiPriority w:val="99"/>
    <w:unhideWhenUsed/>
    <w:rsid w:val="00AE7C1A"/>
    <w:rPr>
      <w:vertAlign w:val="superscript"/>
    </w:rPr>
  </w:style>
  <w:style w:type="paragraph" w:styleId="ListParagraph">
    <w:name w:val="List Paragraph"/>
    <w:aliases w:val="bullet,Cita extensa,HPL01,Colorful List - Accent 13,Medium Grid 1 - Accent 21,Medium Grid 1 Accent 2,Numbered List,Sub-heading,bullet 1,Sub-headin,List Paragraph2,Medium Grid 1 - Accent 22,chuẩn không cần chỉnh,List Paragraph1,Bảng,Td cấp"/>
    <w:basedOn w:val="Normal"/>
    <w:link w:val="ListParagraphChar"/>
    <w:uiPriority w:val="34"/>
    <w:qFormat/>
    <w:rsid w:val="00841655"/>
    <w:pPr>
      <w:spacing w:line="240" w:lineRule="auto"/>
      <w:ind w:left="720"/>
      <w:contextualSpacing/>
    </w:pPr>
    <w:rPr>
      <w:szCs w:val="24"/>
    </w:rPr>
  </w:style>
  <w:style w:type="character" w:customStyle="1" w:styleId="ListParagraphChar">
    <w:name w:val="List Paragraph Char"/>
    <w:aliases w:val="bullet Char,Cita extensa Char,HPL01 Char,Colorful List - Accent 13 Char,Medium Grid 1 - Accent 21 Char,Medium Grid 1 Accent 2 Char,Numbered List Char,Sub-heading Char,bullet 1 Char,Sub-headin Char,List Paragraph2 Char,Bảng Char"/>
    <w:link w:val="ListParagraph"/>
    <w:uiPriority w:val="34"/>
    <w:qFormat/>
    <w:rsid w:val="00841655"/>
    <w:rPr>
      <w:sz w:val="24"/>
      <w:szCs w:val="24"/>
    </w:rPr>
  </w:style>
  <w:style w:type="paragraph" w:styleId="NormalWeb">
    <w:name w:val="Normal (Web)"/>
    <w:basedOn w:val="Normal"/>
    <w:link w:val="NormalWebChar"/>
    <w:uiPriority w:val="99"/>
    <w:unhideWhenUsed/>
    <w:qFormat/>
    <w:rsid w:val="0080091E"/>
    <w:pPr>
      <w:spacing w:before="100" w:beforeAutospacing="1" w:after="100" w:afterAutospacing="1" w:line="240" w:lineRule="auto"/>
    </w:pPr>
    <w:rPr>
      <w:rFonts w:eastAsia="Times New Roman"/>
      <w:szCs w:val="24"/>
    </w:rPr>
  </w:style>
  <w:style w:type="paragraph" w:customStyle="1" w:styleId="Normal2">
    <w:name w:val="Normal2"/>
    <w:rsid w:val="00B8371A"/>
    <w:pPr>
      <w:spacing w:before="38"/>
      <w:ind w:left="284" w:right="113"/>
      <w:jc w:val="both"/>
    </w:pPr>
    <w:rPr>
      <w:rFonts w:cs="Calibri"/>
      <w:sz w:val="22"/>
      <w:szCs w:val="22"/>
    </w:rPr>
  </w:style>
  <w:style w:type="character" w:customStyle="1" w:styleId="NormalWebChar">
    <w:name w:val="Normal (Web) Char"/>
    <w:link w:val="NormalWeb"/>
    <w:uiPriority w:val="99"/>
    <w:qFormat/>
    <w:rsid w:val="00A431CC"/>
    <w:rPr>
      <w:rFonts w:ascii="Times New Roman" w:eastAsia="Times New Roman" w:hAnsi="Times New Roman"/>
      <w:sz w:val="24"/>
      <w:szCs w:val="24"/>
    </w:rPr>
  </w:style>
  <w:style w:type="character" w:styleId="Strong">
    <w:name w:val="Strong"/>
    <w:uiPriority w:val="22"/>
    <w:qFormat/>
    <w:rsid w:val="00A431CC"/>
    <w:rPr>
      <w:b/>
      <w:bCs/>
    </w:rPr>
  </w:style>
  <w:style w:type="paragraph" w:styleId="BodyText">
    <w:name w:val="Body Text"/>
    <w:basedOn w:val="Normal"/>
    <w:link w:val="BodyTextChar"/>
    <w:uiPriority w:val="1"/>
    <w:qFormat/>
    <w:rsid w:val="00635741"/>
    <w:pPr>
      <w:widowControl w:val="0"/>
      <w:autoSpaceDE w:val="0"/>
      <w:autoSpaceDN w:val="0"/>
      <w:spacing w:line="240" w:lineRule="auto"/>
      <w:ind w:left="589"/>
    </w:pPr>
    <w:rPr>
      <w:rFonts w:eastAsia="Times New Roman"/>
      <w:szCs w:val="24"/>
      <w:lang w:bidi="en-US"/>
    </w:rPr>
  </w:style>
  <w:style w:type="character" w:customStyle="1" w:styleId="BodyTextChar">
    <w:name w:val="Body Text Char"/>
    <w:link w:val="BodyText"/>
    <w:uiPriority w:val="1"/>
    <w:qFormat/>
    <w:rsid w:val="00635741"/>
    <w:rPr>
      <w:rFonts w:ascii="Times New Roman" w:eastAsia="Times New Roman" w:hAnsi="Times New Roman"/>
      <w:sz w:val="24"/>
      <w:szCs w:val="24"/>
      <w:lang w:bidi="en-US"/>
    </w:rPr>
  </w:style>
  <w:style w:type="character" w:customStyle="1" w:styleId="mi">
    <w:name w:val="mi"/>
    <w:basedOn w:val="DefaultParagraphFont"/>
    <w:rsid w:val="00D902F6"/>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qFormat/>
    <w:rPr>
      <w:rFonts w:ascii="Times New Roman" w:hAnsi="Times New Roman"/>
      <w:sz w:val="24"/>
    </w:rPr>
  </w:style>
  <w:style w:type="paragraph" w:styleId="Header">
    <w:name w:val="header"/>
    <w:basedOn w:val="Normal"/>
    <w:link w:val="HeaderChar"/>
    <w:uiPriority w:val="99"/>
    <w:unhideWhenUsed/>
    <w:rsid w:val="006B5C94"/>
    <w:pPr>
      <w:tabs>
        <w:tab w:val="center" w:pos="4680"/>
        <w:tab w:val="right" w:pos="9360"/>
      </w:tabs>
      <w:spacing w:line="240" w:lineRule="auto"/>
    </w:pPr>
  </w:style>
  <w:style w:type="character" w:customStyle="1" w:styleId="HeaderChar">
    <w:name w:val="Header Char"/>
    <w:basedOn w:val="DefaultParagraphFont"/>
    <w:link w:val="Header"/>
    <w:uiPriority w:val="99"/>
    <w:rsid w:val="006B5C94"/>
    <w:rPr>
      <w:rFonts w:ascii="Times New Roman" w:hAnsi="Times New Roman"/>
      <w:color w:val="000000"/>
      <w:sz w:val="24"/>
      <w:szCs w:val="22"/>
    </w:rPr>
  </w:style>
  <w:style w:type="paragraph" w:styleId="NoSpacing">
    <w:name w:val="No Spacing"/>
    <w:link w:val="NoSpacingChar"/>
    <w:uiPriority w:val="1"/>
    <w:qFormat/>
    <w:rsid w:val="00D2450B"/>
    <w:rPr>
      <w:rFonts w:eastAsia="Times New Roman"/>
      <w:sz w:val="22"/>
      <w:szCs w:val="22"/>
    </w:rPr>
  </w:style>
  <w:style w:type="character" w:customStyle="1" w:styleId="NoSpacingChar">
    <w:name w:val="No Spacing Char"/>
    <w:link w:val="NoSpacing"/>
    <w:uiPriority w:val="1"/>
    <w:qFormat/>
    <w:rsid w:val="00D2450B"/>
    <w:rPr>
      <w:rFonts w:eastAsia="Times New Roman"/>
      <w:sz w:val="22"/>
      <w:szCs w:val="22"/>
    </w:rPr>
  </w:style>
  <w:style w:type="character" w:customStyle="1" w:styleId="vlist-s">
    <w:name w:val="vlist-s"/>
    <w:basedOn w:val="DefaultParagraphFont"/>
    <w:rsid w:val="00D2450B"/>
  </w:style>
  <w:style w:type="paragraph" w:styleId="BalloonText">
    <w:name w:val="Balloon Text"/>
    <w:basedOn w:val="Normal"/>
    <w:link w:val="BalloonTextChar"/>
    <w:uiPriority w:val="99"/>
    <w:semiHidden/>
    <w:unhideWhenUsed/>
    <w:rsid w:val="00E9491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4912"/>
    <w:rPr>
      <w:rFonts w:ascii="Tahoma" w:hAnsi="Tahoma" w:cs="Tahoma"/>
      <w:color w:val="000000"/>
      <w:sz w:val="16"/>
      <w:szCs w:val="16"/>
    </w:rPr>
  </w:style>
  <w:style w:type="paragraph" w:customStyle="1" w:styleId="Question">
    <w:name w:val="Question"/>
    <w:link w:val="QuestionChar"/>
    <w:qFormat/>
    <w:rsid w:val="00367152"/>
    <w:pPr>
      <w:spacing w:after="160" w:line="259" w:lineRule="auto"/>
    </w:pPr>
    <w:rPr>
      <w:rFonts w:ascii="Times New Roman" w:eastAsiaTheme="minorHAnsi" w:hAnsi="Times New Roman" w:cstheme="minorBidi"/>
      <w:sz w:val="24"/>
      <w:szCs w:val="22"/>
    </w:rPr>
  </w:style>
  <w:style w:type="character" w:customStyle="1" w:styleId="QuestionChar">
    <w:name w:val="Question Char"/>
    <w:basedOn w:val="DefaultParagraphFont"/>
    <w:link w:val="Question"/>
    <w:rsid w:val="00367152"/>
    <w:rPr>
      <w:rFonts w:ascii="Times New Roman" w:eastAsiaTheme="minorHAnsi" w:hAnsi="Times New Roman" w:cstheme="minorBidi"/>
      <w:sz w:val="24"/>
      <w:szCs w:val="22"/>
    </w:rPr>
  </w:style>
  <w:style w:type="character" w:customStyle="1" w:styleId="blueColor">
    <w:name w:val="blueColor"/>
    <w:basedOn w:val="DefaultParagraphFont"/>
    <w:uiPriority w:val="1"/>
    <w:qFormat/>
    <w:rsid w:val="00986E80"/>
    <w:rPr>
      <w:color w:val="0000FF"/>
    </w:rPr>
  </w:style>
  <w:style w:type="character" w:customStyle="1" w:styleId="DefaultChar">
    <w:name w:val="Default Char"/>
    <w:link w:val="Default"/>
    <w:locked/>
    <w:rsid w:val="00986E80"/>
    <w:rPr>
      <w:rFonts w:ascii="Times New Roman" w:hAnsi="Times New Roman"/>
      <w:color w:val="000000"/>
      <w:sz w:val="24"/>
      <w:szCs w:val="24"/>
    </w:rPr>
  </w:style>
  <w:style w:type="paragraph" w:customStyle="1" w:styleId="Default">
    <w:name w:val="Default"/>
    <w:link w:val="DefaultChar"/>
    <w:qFormat/>
    <w:rsid w:val="00986E80"/>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4.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oleObject" Target="embeddings/oleObject6.bin"/><Relationship Id="rId34" Type="http://schemas.openxmlformats.org/officeDocument/2006/relationships/oleObject" Target="embeddings/oleObject14.bin"/><Relationship Id="rId42" Type="http://schemas.openxmlformats.org/officeDocument/2006/relationships/image" Target="media/image19.wmf"/><Relationship Id="rId47" Type="http://schemas.openxmlformats.org/officeDocument/2006/relationships/image" Target="media/image23.wmf"/><Relationship Id="rId50" Type="http://schemas.openxmlformats.org/officeDocument/2006/relationships/oleObject" Target="embeddings/oleObject20.bin"/><Relationship Id="rId55" Type="http://schemas.openxmlformats.org/officeDocument/2006/relationships/image" Target="media/image27.wmf"/><Relationship Id="rId63" Type="http://schemas.openxmlformats.org/officeDocument/2006/relationships/oleObject" Target="embeddings/oleObject27.bin"/><Relationship Id="rId68" Type="http://schemas.openxmlformats.org/officeDocument/2006/relationships/fontTable" Target="fontTable.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7.png"/><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4.bin"/><Relationship Id="rId66" Type="http://schemas.openxmlformats.org/officeDocument/2006/relationships/image" Target="media/image32.png"/><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4.wmf"/><Relationship Id="rId57" Type="http://schemas.openxmlformats.org/officeDocument/2006/relationships/image" Target="media/image28.wmf"/><Relationship Id="rId61" Type="http://schemas.openxmlformats.org/officeDocument/2006/relationships/oleObject" Target="embeddings/oleObject26.bin"/><Relationship Id="rId10" Type="http://schemas.openxmlformats.org/officeDocument/2006/relationships/image" Target="media/image4.wmf"/><Relationship Id="rId19" Type="http://schemas.openxmlformats.org/officeDocument/2006/relationships/oleObject" Target="embeddings/oleObject5.bin"/><Relationship Id="rId31" Type="http://schemas.openxmlformats.org/officeDocument/2006/relationships/image" Target="media/image13.wmf"/><Relationship Id="rId44" Type="http://schemas.openxmlformats.org/officeDocument/2006/relationships/image" Target="media/image21.wmf"/><Relationship Id="rId52" Type="http://schemas.openxmlformats.org/officeDocument/2006/relationships/oleObject" Target="embeddings/oleObject21.bin"/><Relationship Id="rId60" Type="http://schemas.openxmlformats.org/officeDocument/2006/relationships/image" Target="media/image29.wmf"/><Relationship Id="rId65" Type="http://schemas.openxmlformats.org/officeDocument/2006/relationships/oleObject" Target="embeddings/oleObject28.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2.bin"/><Relationship Id="rId22" Type="http://schemas.openxmlformats.org/officeDocument/2006/relationships/image" Target="media/image10.wmf"/><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20.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image" Target="media/image31.wmf"/><Relationship Id="rId69"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image" Target="media/image25.wmf"/><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8.wmf"/><Relationship Id="rId25" Type="http://schemas.openxmlformats.org/officeDocument/2006/relationships/oleObject" Target="embeddings/oleObject9.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footer" Target="footer1.xml"/><Relationship Id="rId20" Type="http://schemas.openxmlformats.org/officeDocument/2006/relationships/image" Target="media/image9.w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image" Target="media/image3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1265</Words>
  <Characters>7212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cp:lastModifiedBy>Administrator</cp:lastModifiedBy>
  <cp:revision>9</cp:revision>
  <cp:lastPrinted>2023-10-31T07:02:00Z</cp:lastPrinted>
  <dcterms:created xsi:type="dcterms:W3CDTF">2026-04-24T02:53:00Z</dcterms:created>
  <dcterms:modified xsi:type="dcterms:W3CDTF">2026-04-25T01:00:00Z</dcterms:modified>
  <cp:version>1.0</cp:version>
</cp:coreProperties>
</file>